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87CC" w14:textId="77777777" w:rsidR="009A2C48" w:rsidRPr="003B606E" w:rsidRDefault="009A2C48" w:rsidP="009A2C48">
      <w:pPr>
        <w:pStyle w:val="Titolo2"/>
        <w:jc w:val="center"/>
        <w:rPr>
          <w:sz w:val="24"/>
          <w:u w:val="single"/>
        </w:rPr>
      </w:pPr>
      <w:r w:rsidRPr="00C737FD">
        <w:rPr>
          <w:sz w:val="24"/>
          <w:highlight w:val="green"/>
        </w:rPr>
        <w:t xml:space="preserve">CHECK-LIST FOR NEW-MINERAL PROPOSALS (2018) </w:t>
      </w:r>
      <w:r w:rsidRPr="003B606E">
        <w:rPr>
          <w:b w:val="0"/>
          <w:sz w:val="24"/>
          <w:highlight w:val="green"/>
        </w:rPr>
        <w:t>(Times New Roman, Regular, 12 pts, single spaced</w:t>
      </w:r>
      <w:r w:rsidRPr="003B606E">
        <w:rPr>
          <w:sz w:val="24"/>
          <w:highlight w:val="green"/>
          <w:u w:val="single"/>
        </w:rPr>
        <w:t>)</w:t>
      </w:r>
    </w:p>
    <w:p w14:paraId="11F0803E" w14:textId="77777777" w:rsidR="009A2C48" w:rsidRPr="00426F30" w:rsidRDefault="009A2C48" w:rsidP="009A2C48">
      <w:pPr>
        <w:pStyle w:val="Titolo2"/>
        <w:jc w:val="right"/>
        <w:rPr>
          <w:color w:val="FF0000"/>
          <w:sz w:val="24"/>
        </w:rPr>
      </w:pPr>
      <w:r w:rsidRPr="00426F30">
        <w:rPr>
          <w:color w:val="FF0000"/>
          <w:sz w:val="24"/>
        </w:rPr>
        <w:t>CONFIDENTIAL INFORMATION</w:t>
      </w:r>
    </w:p>
    <w:p w14:paraId="527489FD" w14:textId="77777777" w:rsidR="009A2C48" w:rsidRPr="00426F30" w:rsidRDefault="009A2C48" w:rsidP="009A2C48">
      <w:pPr>
        <w:tabs>
          <w:tab w:val="left" w:pos="-720"/>
        </w:tabs>
        <w:suppressAutoHyphens/>
        <w:jc w:val="right"/>
        <w:rPr>
          <w:rFonts w:ascii="Times New Roman" w:hAnsi="Times New Roman"/>
          <w:b/>
          <w:color w:val="FF0000"/>
          <w:sz w:val="24"/>
          <w:lang w:val="en-GB"/>
        </w:rPr>
      </w:pPr>
    </w:p>
    <w:p w14:paraId="5BDE82FA" w14:textId="77777777" w:rsidR="009A2C48" w:rsidRPr="00426F30" w:rsidRDefault="009A2C48" w:rsidP="009A2C48">
      <w:pPr>
        <w:tabs>
          <w:tab w:val="left" w:pos="-720"/>
        </w:tabs>
        <w:suppressAutoHyphens/>
        <w:jc w:val="right"/>
        <w:rPr>
          <w:rFonts w:ascii="Times New Roman" w:hAnsi="Times New Roman"/>
          <w:b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DEADLINE 1: XX XXXX 20</w:t>
      </w:r>
      <w:r w:rsidR="00631271">
        <w:rPr>
          <w:rFonts w:ascii="Times New Roman" w:hAnsi="Times New Roman"/>
          <w:b/>
          <w:color w:val="FF0000"/>
          <w:sz w:val="24"/>
          <w:lang w:val="en-GB"/>
        </w:rPr>
        <w:t>2X</w:t>
      </w:r>
    </w:p>
    <w:p w14:paraId="0253A962" w14:textId="77777777" w:rsidR="009A2C48" w:rsidRPr="00426F30" w:rsidRDefault="009A2C48" w:rsidP="009A2C48">
      <w:pPr>
        <w:tabs>
          <w:tab w:val="left" w:pos="-720"/>
        </w:tabs>
        <w:suppressAutoHyphens/>
        <w:jc w:val="right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DEADLINE 2: XX XXXX 20</w:t>
      </w:r>
      <w:r w:rsidR="00631271">
        <w:rPr>
          <w:rFonts w:ascii="Times New Roman" w:hAnsi="Times New Roman"/>
          <w:color w:val="FF0000"/>
          <w:sz w:val="24"/>
          <w:lang w:val="en-GB"/>
        </w:rPr>
        <w:t>2</w:t>
      </w:r>
      <w:r w:rsidRPr="00426F30">
        <w:rPr>
          <w:rFonts w:ascii="Times New Roman" w:hAnsi="Times New Roman"/>
          <w:color w:val="FF0000"/>
          <w:sz w:val="24"/>
          <w:lang w:val="en-GB"/>
        </w:rPr>
        <w:t>X</w:t>
      </w:r>
    </w:p>
    <w:p w14:paraId="5E95D20B" w14:textId="77777777" w:rsidR="009A2C48" w:rsidRPr="00C72DDA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34A7C7BE" w14:textId="77777777" w:rsidR="009A2C48" w:rsidRPr="003B606E" w:rsidRDefault="009A2C48">
      <w:pPr>
        <w:pStyle w:val="Rientrocorpodeltesto"/>
        <w:rPr>
          <w:rFonts w:ascii="Times New Roman" w:hAnsi="Times New Roman"/>
          <w:b/>
          <w:sz w:val="24"/>
          <w:highlight w:val="green"/>
        </w:rPr>
      </w:pPr>
      <w:proofErr w:type="spellStart"/>
      <w:proofErr w:type="gramStart"/>
      <w:r w:rsidRPr="003B606E">
        <w:rPr>
          <w:rFonts w:ascii="Times New Roman" w:hAnsi="Times New Roman"/>
          <w:b/>
          <w:sz w:val="24"/>
          <w:highlight w:val="green"/>
        </w:rPr>
        <w:t>NOTE:Wherever</w:t>
      </w:r>
      <w:proofErr w:type="spellEnd"/>
      <w:proofErr w:type="gramEnd"/>
      <w:r w:rsidRPr="003B606E">
        <w:rPr>
          <w:rFonts w:ascii="Times New Roman" w:hAnsi="Times New Roman"/>
          <w:b/>
          <w:sz w:val="24"/>
          <w:highlight w:val="green"/>
        </w:rPr>
        <w:t xml:space="preserve"> numerical data are to be entered, the spaces are followed by brackets. Please give estimated errors or estimated standard deviations in the brackets. For example, </w:t>
      </w:r>
      <w:r w:rsidRPr="003B606E">
        <w:rPr>
          <w:rFonts w:ascii="Times New Roman" w:hAnsi="Times New Roman"/>
          <w:b/>
          <w:i/>
          <w:sz w:val="24"/>
          <w:highlight w:val="green"/>
        </w:rPr>
        <w:t>a</w:t>
      </w:r>
      <w:r w:rsidRPr="003B606E">
        <w:rPr>
          <w:rFonts w:ascii="Times New Roman" w:hAnsi="Times New Roman"/>
          <w:b/>
          <w:sz w:val="24"/>
          <w:highlight w:val="green"/>
        </w:rPr>
        <w:t xml:space="preserve"> 12.345(9).</w:t>
      </w:r>
    </w:p>
    <w:p w14:paraId="23A6830A" w14:textId="77777777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</w:p>
    <w:p w14:paraId="45FDE741" w14:textId="77777777" w:rsidR="009A2C48" w:rsidRPr="00426F30" w:rsidRDefault="009A2C48" w:rsidP="009A2C48">
      <w:pPr>
        <w:pStyle w:val="Titolo1"/>
        <w:jc w:val="left"/>
        <w:rPr>
          <w:rFonts w:ascii="Times New Roman" w:hAnsi="Times New Roman"/>
          <w:sz w:val="24"/>
        </w:rPr>
      </w:pPr>
      <w:r w:rsidRPr="00426F30">
        <w:rPr>
          <w:rFonts w:ascii="Times New Roman" w:hAnsi="Times New Roman"/>
          <w:sz w:val="24"/>
          <w:highlight w:val="green"/>
        </w:rPr>
        <w:t>GENERAL INFORMATION</w:t>
      </w:r>
    </w:p>
    <w:p w14:paraId="389D9389" w14:textId="77777777" w:rsidR="009A2C48" w:rsidRPr="00C72DDA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1031D054" w14:textId="436C53ED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20</w:t>
      </w:r>
      <w:r w:rsidR="00631271">
        <w:rPr>
          <w:rFonts w:ascii="Times New Roman" w:hAnsi="Times New Roman"/>
          <w:b/>
          <w:color w:val="FF0000"/>
          <w:sz w:val="24"/>
          <w:lang w:val="en-GB"/>
        </w:rPr>
        <w:t>2</w:t>
      </w:r>
      <w:r w:rsidR="00D93F4C">
        <w:rPr>
          <w:rFonts w:ascii="Times New Roman" w:hAnsi="Times New Roman"/>
          <w:b/>
          <w:color w:val="FF0000"/>
          <w:sz w:val="24"/>
          <w:lang w:val="en-GB"/>
        </w:rPr>
        <w:t>3</w:t>
      </w:r>
      <w:r w:rsidRPr="00426F30">
        <w:rPr>
          <w:rFonts w:ascii="Times New Roman" w:hAnsi="Times New Roman"/>
          <w:b/>
          <w:color w:val="FF0000"/>
          <w:sz w:val="24"/>
          <w:lang w:val="en-GB"/>
        </w:rPr>
        <w:t>-XXX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Mineral name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211ED05" w14:textId="77777777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0267CF">
        <w:rPr>
          <w:rFonts w:ascii="Times New Roman" w:hAnsi="Times New Roman"/>
          <w:color w:val="FF0000"/>
          <w:sz w:val="24"/>
          <w:lang w:val="en-GB"/>
        </w:rPr>
        <w:t xml:space="preserve">Ideal chemical formula: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4BED618" w14:textId="77777777" w:rsidR="009A2C48" w:rsidRPr="00426F30" w:rsidRDefault="009A2C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  <w:highlight w:val="green"/>
          <w:lang w:val="en-GB"/>
        </w:rPr>
      </w:pPr>
      <w:r w:rsidRPr="000267CF">
        <w:rPr>
          <w:rFonts w:ascii="Times New Roman" w:hAnsi="Times New Roman"/>
          <w:color w:val="FF0000"/>
          <w:sz w:val="24"/>
          <w:lang w:val="en-GB"/>
        </w:rPr>
        <w:t>Crystal system:</w:t>
      </w:r>
      <w:r w:rsidRPr="000267CF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Space group: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08284B89" w14:textId="77777777" w:rsidR="009A2C48" w:rsidRPr="00C72DDA" w:rsidRDefault="009A2C48" w:rsidP="009A2C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Point group: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proofErr w:type="gramStart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specify, if</w:t>
      </w:r>
      <w:proofErr w:type="gram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space group is unknown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0CE68111" w14:textId="77777777" w:rsidR="009A2C48" w:rsidRPr="00426F30" w:rsidRDefault="009A2C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ind w:left="7920" w:hanging="79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a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b =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( ) Å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c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 Å</w:t>
      </w:r>
    </w:p>
    <w:p w14:paraId="01F228CB" w14:textId="77777777" w:rsidR="009A2C48" w:rsidRPr="00426F30" w:rsidRDefault="009A2C48" w:rsidP="009A2C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ind w:left="7920" w:hanging="7920"/>
        <w:rPr>
          <w:rFonts w:ascii="Times New Roman" w:hAnsi="Times New Roman"/>
          <w:color w:val="FF0000"/>
          <w:sz w:val="24"/>
          <w:lang w:val="en-GB"/>
        </w:rPr>
      </w:pPr>
      <w:r w:rsidRPr="00BC391F">
        <w:rPr>
          <w:rFonts w:ascii="Times New Roman" w:hAnsi="Times New Roman"/>
          <w:i/>
          <w:iCs/>
          <w:color w:val="FF0000"/>
          <w:sz w:val="24"/>
          <w:lang w:val="en-GB"/>
        </w:rPr>
        <w:t>α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="004A1291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BC391F">
        <w:rPr>
          <w:rFonts w:ascii="Times New Roman" w:hAnsi="Times New Roman"/>
          <w:i/>
          <w:iCs/>
          <w:color w:val="FF0000"/>
          <w:sz w:val="24"/>
          <w:lang w:val="en-GB"/>
        </w:rPr>
        <w:t>β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</w:t>
      </w:r>
      <w:r w:rsidR="004A1291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BC391F">
        <w:rPr>
          <w:rFonts w:ascii="Times New Roman" w:hAnsi="Times New Roman"/>
          <w:i/>
          <w:iCs/>
          <w:color w:val="FF0000"/>
          <w:sz w:val="24"/>
          <w:lang w:val="en-GB"/>
        </w:rPr>
        <w:t>γ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</w:t>
      </w:r>
      <w:r w:rsidR="004A1291">
        <w:rPr>
          <w:rFonts w:ascii="Times New Roman" w:hAnsi="Times New Roman"/>
          <w:color w:val="FF0000"/>
          <w:sz w:val="24"/>
          <w:lang w:val="en-GB"/>
        </w:rPr>
        <w:t>°</w:t>
      </w:r>
    </w:p>
    <w:p w14:paraId="4213AF64" w14:textId="77777777" w:rsidR="009A2C48" w:rsidRPr="00426F30" w:rsidRDefault="009A2C48" w:rsidP="009A2C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ind w:left="7920" w:hanging="79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V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vertAlign w:val="superscript"/>
          <w:lang w:val="en-GB"/>
        </w:rPr>
        <w:t>3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BC391F">
        <w:rPr>
          <w:rFonts w:ascii="Times New Roman" w:hAnsi="Times New Roman"/>
          <w:i/>
          <w:iCs/>
          <w:color w:val="FF0000"/>
          <w:sz w:val="24"/>
          <w:lang w:val="en-GB"/>
        </w:rPr>
        <w:t>Z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</w:p>
    <w:p w14:paraId="083C594A" w14:textId="743A316B" w:rsidR="009A2C48" w:rsidRDefault="00F10F8B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  <w:proofErr w:type="spellStart"/>
      <w:r w:rsidRPr="00F10F8B">
        <w:rPr>
          <w:rFonts w:ascii="Times New Roman" w:hAnsi="Times New Roman"/>
          <w:sz w:val="24"/>
          <w:highlight w:val="green"/>
          <w:lang w:val="en-GB"/>
        </w:rPr>
        <w:t>IUCr</w:t>
      </w:r>
      <w:proofErr w:type="spellEnd"/>
      <w:r w:rsidRPr="00F10F8B">
        <w:rPr>
          <w:rFonts w:ascii="Times New Roman" w:hAnsi="Times New Roman"/>
          <w:sz w:val="24"/>
          <w:highlight w:val="green"/>
          <w:lang w:val="en-GB"/>
        </w:rPr>
        <w:t xml:space="preserve"> recommend </w:t>
      </w:r>
      <w:r w:rsidR="00C518D0" w:rsidRPr="00F10F8B">
        <w:rPr>
          <w:rFonts w:ascii="Times New Roman" w:hAnsi="Times New Roman"/>
          <w:sz w:val="24"/>
          <w:highlight w:val="green"/>
          <w:lang w:val="en-GB"/>
        </w:rPr>
        <w:t>giving</w:t>
      </w:r>
      <w:r w:rsidRPr="00F10F8B">
        <w:rPr>
          <w:rFonts w:ascii="Times New Roman" w:hAnsi="Times New Roman"/>
          <w:sz w:val="24"/>
          <w:highlight w:val="green"/>
          <w:lang w:val="en-GB"/>
        </w:rPr>
        <w:t xml:space="preserve"> </w:t>
      </w:r>
      <w:r w:rsidR="00921C85" w:rsidRPr="00F10F8B">
        <w:rPr>
          <w:rFonts w:ascii="Times New Roman" w:hAnsi="Times New Roman"/>
          <w:sz w:val="24"/>
          <w:highlight w:val="green"/>
          <w:lang w:val="en-GB"/>
        </w:rPr>
        <w:t>2-digit</w:t>
      </w:r>
      <w:r w:rsidRPr="00F10F8B">
        <w:rPr>
          <w:rFonts w:ascii="Times New Roman" w:hAnsi="Times New Roman"/>
          <w:sz w:val="24"/>
          <w:highlight w:val="green"/>
          <w:lang w:val="en-GB"/>
        </w:rPr>
        <w:t xml:space="preserve"> standard </w:t>
      </w:r>
      <w:r w:rsidR="00306824">
        <w:rPr>
          <w:rFonts w:ascii="Times New Roman" w:hAnsi="Times New Roman"/>
          <w:sz w:val="24"/>
          <w:highlight w:val="green"/>
          <w:lang w:val="en-GB"/>
        </w:rPr>
        <w:t>uncertainties</w:t>
      </w:r>
      <w:r w:rsidRPr="00F10F8B">
        <w:rPr>
          <w:rFonts w:ascii="Times New Roman" w:hAnsi="Times New Roman"/>
          <w:sz w:val="24"/>
          <w:highlight w:val="green"/>
          <w:lang w:val="en-GB"/>
        </w:rPr>
        <w:t xml:space="preserve"> such as 10,11,12……19.</w:t>
      </w:r>
    </w:p>
    <w:p w14:paraId="0E3A1AB7" w14:textId="77777777" w:rsidR="00F10F8B" w:rsidRPr="00C72DDA" w:rsidRDefault="00F10F8B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661FA61C" w14:textId="7D8FD975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AUTHORS' NAMES</w:t>
      </w:r>
      <w:r w:rsidR="00AC2D06">
        <w:rPr>
          <w:rFonts w:ascii="Times New Roman" w:hAnsi="Times New Roman"/>
          <w:sz w:val="24"/>
          <w:highlight w:val="green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AND </w:t>
      </w:r>
      <w:r w:rsidRPr="00426F30">
        <w:rPr>
          <w:rFonts w:ascii="Times New Roman" w:hAnsi="Times New Roman"/>
          <w:b/>
          <w:sz w:val="24"/>
          <w:highlight w:val="green"/>
          <w:lang w:val="en-GB"/>
        </w:rPr>
        <w:t>COMPLETE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ADDRESS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also e-mail for the corresponding author</w:t>
      </w:r>
      <w:r w:rsidRPr="00426F30">
        <w:rPr>
          <w:rFonts w:ascii="Times New Roman" w:hAnsi="Times New Roman"/>
          <w:sz w:val="24"/>
          <w:highlight w:val="green"/>
          <w:lang w:val="en-GB"/>
        </w:rPr>
        <w:t>):</w:t>
      </w:r>
    </w:p>
    <w:p w14:paraId="673472E3" w14:textId="77777777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vertAlign w:val="superscript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Jane X. Doe</w:t>
      </w: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1</w:t>
      </w:r>
      <w:r w:rsidRPr="00426F30">
        <w:rPr>
          <w:rFonts w:ascii="Times New Roman" w:hAnsi="Times New Roman"/>
          <w:sz w:val="24"/>
          <w:highlight w:val="green"/>
          <w:lang w:val="en-GB"/>
        </w:rPr>
        <w:t>*, Charlie Brown</w:t>
      </w: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2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and Sven Svensson</w:t>
      </w: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3</w:t>
      </w:r>
    </w:p>
    <w:p w14:paraId="62284BD3" w14:textId="77777777" w:rsidR="009A2C48" w:rsidRPr="00426F30" w:rsidRDefault="009A2C48">
      <w:pPr>
        <w:tabs>
          <w:tab w:val="left" w:pos="-720"/>
        </w:tabs>
        <w:suppressAutoHyphens/>
        <w:rPr>
          <w:rFonts w:ascii="Times New Roman" w:hAnsi="Times New Roman"/>
          <w:sz w:val="24"/>
          <w:highlight w:val="green"/>
          <w:vertAlign w:val="superscript"/>
          <w:lang w:val="en-GB"/>
        </w:rPr>
      </w:pPr>
    </w:p>
    <w:p w14:paraId="3EF1C3EE" w14:textId="77777777" w:rsidR="009A2C48" w:rsidRPr="00426F30" w:rsidRDefault="009A2C48" w:rsidP="00631271">
      <w:pPr>
        <w:tabs>
          <w:tab w:val="left" w:pos="-720"/>
        </w:tabs>
        <w:suppressAutoHyphens/>
        <w:ind w:left="142" w:hangingChars="59" w:hanging="142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1</w:t>
      </w:r>
      <w:r w:rsidRPr="00426F30">
        <w:rPr>
          <w:rFonts w:ascii="Times New Roman" w:hAnsi="Times New Roman"/>
          <w:sz w:val="24"/>
          <w:highlight w:val="green"/>
          <w:lang w:val="en-GB"/>
        </w:rPr>
        <w:t>Department of XX, University of YY, ZZ Road, Town, State, Country</w:t>
      </w:r>
    </w:p>
    <w:p w14:paraId="5BF658FA" w14:textId="77777777" w:rsidR="009A2C48" w:rsidRPr="00426F30" w:rsidRDefault="009A2C48" w:rsidP="00631271">
      <w:pPr>
        <w:tabs>
          <w:tab w:val="left" w:pos="-720"/>
        </w:tabs>
        <w:suppressAutoHyphens/>
        <w:ind w:left="142" w:hangingChars="59" w:hanging="142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1</w:t>
      </w:r>
      <w:r w:rsidRPr="00426F30">
        <w:rPr>
          <w:rFonts w:ascii="Times New Roman" w:hAnsi="Times New Roman"/>
          <w:sz w:val="24"/>
          <w:highlight w:val="green"/>
          <w:lang w:val="en-GB"/>
        </w:rPr>
        <w:t>Department of AA, University of YY, ZZ Road, Town, State, Country</w:t>
      </w:r>
    </w:p>
    <w:p w14:paraId="14C04EA8" w14:textId="77777777" w:rsidR="009A2C48" w:rsidRPr="00426F30" w:rsidRDefault="009A2C48" w:rsidP="00631271">
      <w:pPr>
        <w:tabs>
          <w:tab w:val="left" w:pos="-720"/>
        </w:tabs>
        <w:suppressAutoHyphens/>
        <w:ind w:left="142" w:hangingChars="59" w:hanging="142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1</w:t>
      </w:r>
      <w:r w:rsidRPr="00426F30">
        <w:rPr>
          <w:rFonts w:ascii="Times New Roman" w:hAnsi="Times New Roman"/>
          <w:sz w:val="24"/>
          <w:highlight w:val="green"/>
          <w:lang w:val="en-GB"/>
        </w:rPr>
        <w:t>Department of BB, CC Museum, NN Street, Town, State, Country</w:t>
      </w:r>
    </w:p>
    <w:p w14:paraId="309642B9" w14:textId="77777777" w:rsidR="009A2C48" w:rsidRPr="006E34AB" w:rsidRDefault="009A2C48" w:rsidP="00631271">
      <w:pPr>
        <w:tabs>
          <w:tab w:val="left" w:pos="-720"/>
        </w:tabs>
        <w:suppressAutoHyphens/>
        <w:ind w:left="142" w:hangingChars="59" w:hanging="142"/>
        <w:rPr>
          <w:rFonts w:ascii="Times New Roman" w:hAnsi="Times New Roman"/>
          <w:sz w:val="24"/>
          <w:lang w:val="it-IT"/>
        </w:rPr>
      </w:pPr>
      <w:r w:rsidRPr="006E34AB">
        <w:rPr>
          <w:rFonts w:ascii="Times New Roman" w:hAnsi="Times New Roman"/>
          <w:color w:val="FF0000"/>
          <w:sz w:val="24"/>
          <w:lang w:val="it-IT"/>
        </w:rPr>
        <w:t>*E-mail:</w:t>
      </w:r>
      <w:r w:rsidRPr="006E34AB">
        <w:rPr>
          <w:rFonts w:ascii="Times New Roman" w:hAnsi="Times New Roman"/>
          <w:sz w:val="24"/>
          <w:lang w:val="it-IT"/>
        </w:rPr>
        <w:t xml:space="preserve"> </w:t>
      </w:r>
      <w:r w:rsidRPr="006E34AB">
        <w:rPr>
          <w:rFonts w:ascii="Times New Roman" w:hAnsi="Times New Roman"/>
          <w:sz w:val="24"/>
          <w:highlight w:val="green"/>
          <w:lang w:val="it-IT"/>
        </w:rPr>
        <w:t>j.doe@uoy.cc</w:t>
      </w:r>
    </w:p>
    <w:p w14:paraId="0F8A75D2" w14:textId="77777777" w:rsidR="009A2C48" w:rsidRPr="006E34AB" w:rsidRDefault="009A2C48">
      <w:pPr>
        <w:tabs>
          <w:tab w:val="left" w:pos="-720"/>
        </w:tabs>
        <w:suppressAutoHyphens/>
        <w:rPr>
          <w:rFonts w:ascii="Times New Roman" w:hAnsi="Times New Roman"/>
          <w:sz w:val="16"/>
          <w:lang w:val="it-IT"/>
        </w:rPr>
      </w:pPr>
    </w:p>
    <w:p w14:paraId="4DD6BF1F" w14:textId="77777777" w:rsidR="009A2C48" w:rsidRPr="00426F30" w:rsidRDefault="009A2C48">
      <w:pPr>
        <w:pStyle w:val="Rientrocorpodeltesto2"/>
        <w:tabs>
          <w:tab w:val="clear" w:pos="1440"/>
          <w:tab w:val="left" w:pos="1701"/>
        </w:tabs>
        <w:ind w:left="1701" w:hanging="1701"/>
        <w:rPr>
          <w:rFonts w:ascii="Times New Roman" w:hAnsi="Times New Roman"/>
          <w:color w:val="FF0000"/>
          <w:sz w:val="24"/>
        </w:rPr>
      </w:pPr>
      <w:r w:rsidRPr="00426F30">
        <w:rPr>
          <w:rFonts w:ascii="Times New Roman" w:hAnsi="Times New Roman"/>
          <w:b/>
          <w:color w:val="FF0000"/>
          <w:sz w:val="24"/>
        </w:rPr>
        <w:t>OCCURRENCE</w:t>
      </w:r>
    </w:p>
    <w:p w14:paraId="426EED31" w14:textId="77777777" w:rsidR="009A2C48" w:rsidRPr="00426F30" w:rsidRDefault="009A2C48" w:rsidP="009A2C48">
      <w:pPr>
        <w:pStyle w:val="Rientrocorpodeltesto2"/>
        <w:tabs>
          <w:tab w:val="clear" w:pos="1440"/>
        </w:tabs>
        <w:ind w:left="0" w:firstLine="0"/>
        <w:jc w:val="both"/>
        <w:rPr>
          <w:rFonts w:ascii="Times New Roman" w:hAnsi="Times New Roman"/>
          <w:sz w:val="24"/>
          <w:highlight w:val="green"/>
        </w:rPr>
      </w:pPr>
      <w:r w:rsidRPr="00426F30">
        <w:rPr>
          <w:rFonts w:ascii="Times New Roman" w:hAnsi="Times New Roman"/>
          <w:sz w:val="24"/>
          <w:highlight w:val="green"/>
        </w:rPr>
        <w:t xml:space="preserve">Give specific details on the </w:t>
      </w:r>
      <w:r w:rsidRPr="00426F30">
        <w:rPr>
          <w:rFonts w:ascii="Times New Roman" w:hAnsi="Times New Roman"/>
          <w:b/>
          <w:sz w:val="24"/>
          <w:highlight w:val="green"/>
        </w:rPr>
        <w:t>geographic locality</w:t>
      </w:r>
      <w:r w:rsidRPr="00426F30">
        <w:rPr>
          <w:rFonts w:ascii="Times New Roman" w:hAnsi="Times New Roman"/>
          <w:sz w:val="24"/>
          <w:highlight w:val="green"/>
        </w:rPr>
        <w:t xml:space="preserve">. In cases of remote localities, please give </w:t>
      </w:r>
      <w:r w:rsidRPr="00426F30">
        <w:rPr>
          <w:rFonts w:ascii="Times New Roman" w:hAnsi="Times New Roman"/>
          <w:b/>
          <w:sz w:val="24"/>
          <w:highlight w:val="green"/>
        </w:rPr>
        <w:t>latitude and longitude</w:t>
      </w:r>
      <w:r w:rsidRPr="00426F30">
        <w:rPr>
          <w:rFonts w:ascii="Times New Roman" w:hAnsi="Times New Roman"/>
          <w:sz w:val="24"/>
          <w:highlight w:val="green"/>
        </w:rPr>
        <w:t>.</w:t>
      </w:r>
    </w:p>
    <w:p w14:paraId="348E3DFA" w14:textId="77777777" w:rsidR="009A2C48" w:rsidRPr="00426F30" w:rsidRDefault="009A2C48" w:rsidP="009A2C48">
      <w:pPr>
        <w:pStyle w:val="Rientrocorpodeltesto2"/>
        <w:tabs>
          <w:tab w:val="clear" w:pos="1440"/>
        </w:tabs>
        <w:ind w:left="0" w:firstLine="0"/>
        <w:jc w:val="both"/>
        <w:rPr>
          <w:rFonts w:ascii="Times New Roman" w:hAnsi="Times New Roman"/>
          <w:sz w:val="24"/>
          <w:highlight w:val="green"/>
        </w:rPr>
      </w:pPr>
      <w:r w:rsidRPr="00426F30">
        <w:rPr>
          <w:rFonts w:ascii="Times New Roman" w:hAnsi="Times New Roman"/>
          <w:b/>
          <w:sz w:val="24"/>
          <w:highlight w:val="green"/>
        </w:rPr>
        <w:t>Associated minerals</w:t>
      </w:r>
      <w:r w:rsidRPr="00426F30">
        <w:rPr>
          <w:rFonts w:ascii="Times New Roman" w:hAnsi="Times New Roman"/>
          <w:sz w:val="24"/>
          <w:highlight w:val="green"/>
        </w:rPr>
        <w:t xml:space="preserve"> (</w:t>
      </w:r>
      <w:r w:rsidRPr="00426F30">
        <w:rPr>
          <w:rFonts w:ascii="Times New Roman" w:hAnsi="Times New Roman"/>
          <w:b/>
          <w:i/>
          <w:sz w:val="24"/>
          <w:highlight w:val="green"/>
        </w:rPr>
        <w:t>give a complete list</w:t>
      </w:r>
      <w:r w:rsidRPr="00426F30">
        <w:rPr>
          <w:rFonts w:ascii="Times New Roman" w:hAnsi="Times New Roman"/>
          <w:sz w:val="24"/>
          <w:highlight w:val="green"/>
        </w:rPr>
        <w:t>)</w:t>
      </w:r>
    </w:p>
    <w:p w14:paraId="4FEC7D1B" w14:textId="77777777" w:rsidR="009A2C48" w:rsidRPr="00C72DDA" w:rsidRDefault="009A2C48" w:rsidP="009A2C48">
      <w:pPr>
        <w:pStyle w:val="Rientrocorpodeltesto2"/>
        <w:tabs>
          <w:tab w:val="clear" w:pos="1440"/>
        </w:tabs>
        <w:ind w:left="0" w:firstLine="0"/>
        <w:jc w:val="both"/>
        <w:rPr>
          <w:rFonts w:ascii="Times New Roman" w:hAnsi="Times New Roman"/>
          <w:sz w:val="24"/>
        </w:rPr>
      </w:pPr>
      <w:r w:rsidRPr="00426F30">
        <w:rPr>
          <w:rFonts w:ascii="Times New Roman" w:hAnsi="Times New Roman"/>
          <w:b/>
          <w:sz w:val="24"/>
          <w:highlight w:val="green"/>
        </w:rPr>
        <w:t>Origin of the mineral</w:t>
      </w:r>
      <w:r w:rsidRPr="00426F30">
        <w:rPr>
          <w:rFonts w:ascii="Times New Roman" w:hAnsi="Times New Roman"/>
          <w:sz w:val="24"/>
          <w:highlight w:val="green"/>
        </w:rPr>
        <w:t xml:space="preserve"> (</w:t>
      </w:r>
      <w:r w:rsidRPr="00426F30">
        <w:rPr>
          <w:rFonts w:ascii="Times New Roman" w:hAnsi="Times New Roman"/>
          <w:b/>
          <w:i/>
          <w:sz w:val="24"/>
          <w:highlight w:val="green"/>
        </w:rPr>
        <w:t>give any information on how the mineral was formed</w:t>
      </w:r>
      <w:r w:rsidRPr="00426F30">
        <w:rPr>
          <w:rFonts w:ascii="Times New Roman" w:hAnsi="Times New Roman"/>
          <w:sz w:val="24"/>
          <w:highlight w:val="green"/>
        </w:rPr>
        <w:t>)</w:t>
      </w:r>
    </w:p>
    <w:p w14:paraId="3E88541E" w14:textId="77777777" w:rsidR="009A2C48" w:rsidRPr="00D74793" w:rsidRDefault="009A2C48">
      <w:pPr>
        <w:tabs>
          <w:tab w:val="left" w:pos="-720"/>
        </w:tabs>
        <w:suppressAutoHyphens/>
        <w:rPr>
          <w:rFonts w:ascii="Times New Roman" w:hAnsi="Times New Roman"/>
          <w:sz w:val="16"/>
          <w:lang w:val="en-GB"/>
        </w:rPr>
      </w:pPr>
    </w:p>
    <w:p w14:paraId="0F0FDE8A" w14:textId="77777777" w:rsidR="009A2C48" w:rsidRPr="00426F30" w:rsidRDefault="009A2C48" w:rsidP="009A2C48">
      <w:pPr>
        <w:pStyle w:val="Titolo1"/>
        <w:jc w:val="left"/>
        <w:rPr>
          <w:rFonts w:ascii="Times New Roman" w:hAnsi="Times New Roman"/>
          <w:color w:val="FF0000"/>
          <w:sz w:val="24"/>
        </w:rPr>
      </w:pPr>
      <w:r w:rsidRPr="00426F30">
        <w:rPr>
          <w:rFonts w:ascii="Times New Roman" w:hAnsi="Times New Roman"/>
          <w:color w:val="FF0000"/>
          <w:sz w:val="24"/>
        </w:rPr>
        <w:t>APPEARANCE and PHYSICAL PROPERTIES</w:t>
      </w:r>
    </w:p>
    <w:p w14:paraId="6ED90D3A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Give a short description including the kind of crystals or grains, the kind of aggregates, the size of individual grains or crystals (in metric units) and the size of aggregates.</w:t>
      </w:r>
    </w:p>
    <w:p w14:paraId="17DD53A6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Colour: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sz w:val="24"/>
          <w:highlight w:val="green"/>
          <w:lang w:val="en-GB"/>
        </w:rPr>
        <w:t>specify megascopic colour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20DEB83C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Streak: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sz w:val="24"/>
          <w:highlight w:val="green"/>
          <w:lang w:val="en-GB"/>
        </w:rPr>
        <w:t xml:space="preserve">specify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colour of the powder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</w:p>
    <w:p w14:paraId="1B4EA0BA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Lustre: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vitreous / adamantine / metallic or other </w:t>
      </w:r>
      <w:r w:rsidRPr="00426F30">
        <w:rPr>
          <w:rFonts w:ascii="Times New Roman" w:hAnsi="Times New Roman"/>
          <w:i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proofErr w:type="gramStart"/>
      <w:r w:rsidRPr="00426F30">
        <w:rPr>
          <w:rFonts w:ascii="Times New Roman" w:hAnsi="Times New Roman"/>
          <w:sz w:val="24"/>
          <w:highlight w:val="green"/>
          <w:lang w:val="en-GB"/>
        </w:rPr>
        <w:t>) ;</w:t>
      </w:r>
      <w:proofErr w:type="gramEnd"/>
      <w:r w:rsidRPr="00426F30">
        <w:rPr>
          <w:rFonts w:ascii="Times New Roman" w:hAnsi="Times New Roman"/>
          <w:sz w:val="24"/>
          <w:highlight w:val="green"/>
          <w:lang w:val="en-GB"/>
        </w:rPr>
        <w:t xml:space="preserve"> opaque / translucent or transparent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3278CBA0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Fluorescence: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give colours and wavelengths of excitation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5F287A9C" w14:textId="77777777" w:rsidR="009A2C48" w:rsidRPr="00C72DDA" w:rsidRDefault="009A2C48" w:rsidP="009A2C48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Hardness (Mohs)</w:t>
      </w:r>
      <w:r w:rsidRPr="00C72DDA">
        <w:rPr>
          <w:rFonts w:ascii="Times New Roman" w:hAnsi="Times New Roman"/>
          <w:sz w:val="24"/>
          <w:lang w:val="en-GB"/>
        </w:rPr>
        <w:t xml:space="preserve"> = </w:t>
      </w:r>
      <w:r w:rsidRPr="003B606E">
        <w:rPr>
          <w:rFonts w:ascii="Times New Roman" w:hAnsi="Times New Roman"/>
          <w:sz w:val="24"/>
          <w:highlight w:val="green"/>
          <w:lang w:val="en-GB"/>
        </w:rPr>
        <w:t>X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2EF4A96F" w14:textId="77777777" w:rsidR="009A2C48" w:rsidRPr="00C72DDA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Hardness</w:t>
      </w:r>
      <w:r w:rsidRPr="00C72DDA">
        <w:rPr>
          <w:rFonts w:ascii="Times New Roman" w:hAnsi="Times New Roman"/>
          <w:sz w:val="24"/>
          <w:lang w:val="en-GB"/>
        </w:rPr>
        <w:t xml:space="preserve"> (Micro-indentation):  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VHN load </w:t>
      </w:r>
      <w:proofErr w:type="gramStart"/>
      <w:r w:rsidRPr="00426F30">
        <w:rPr>
          <w:rFonts w:ascii="Times New Roman" w:hAnsi="Times New Roman"/>
          <w:sz w:val="24"/>
          <w:highlight w:val="green"/>
          <w:lang w:val="en-GB"/>
        </w:rPr>
        <w:t>in  g</w:t>
      </w:r>
      <w:proofErr w:type="gramEnd"/>
      <w:r w:rsidRPr="00426F30">
        <w:rPr>
          <w:rFonts w:ascii="Times New Roman" w:hAnsi="Times New Roman"/>
          <w:sz w:val="24"/>
          <w:highlight w:val="green"/>
          <w:lang w:val="en-GB"/>
        </w:rPr>
        <w:t>;  mean and range (in kg/mm</w:t>
      </w:r>
      <w:r w:rsidRPr="00426F30">
        <w:rPr>
          <w:rFonts w:ascii="Times New Roman" w:hAnsi="Times New Roman"/>
          <w:sz w:val="24"/>
          <w:highlight w:val="green"/>
          <w:vertAlign w:val="superscript"/>
          <w:lang w:val="en-GB"/>
        </w:rPr>
        <w:t>2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7B14DD57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Cleavage: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give directions and perfection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A7C4086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Parting: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give directions and perfection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3BC44081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Tenacity: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brittle / sectile / malleable or other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72EB56F2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Fracture: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uneven / conchoidal / splintery or other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49738A0F" w14:textId="77777777" w:rsidR="009A2C48" w:rsidRPr="00C72DDA" w:rsidRDefault="009A2C48" w:rsidP="004A12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701" w:hanging="1701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lastRenderedPageBreak/>
        <w:t xml:space="preserve">Density (meas.) = </w:t>
      </w:r>
      <w:proofErr w:type="gramStart"/>
      <w:r w:rsidRPr="003B606E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g·cm</w:t>
      </w:r>
      <w:r w:rsidRPr="00426F30">
        <w:rPr>
          <w:rFonts w:ascii="Times New Roman" w:hAnsi="Times New Roman"/>
          <w:color w:val="FF0000"/>
          <w:sz w:val="24"/>
          <w:vertAlign w:val="superscript"/>
          <w:lang w:val="en-GB"/>
        </w:rPr>
        <w:t>-3</w:t>
      </w:r>
      <w:r w:rsidRPr="00C72DDA">
        <w:rPr>
          <w:rFonts w:ascii="Times New Roman" w:hAnsi="Times New Roman"/>
          <w:sz w:val="24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>Method used to measure density: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);</w:t>
      </w:r>
      <w:r w:rsidRPr="00426F30">
        <w:rPr>
          <w:rFonts w:ascii="Times New Roman" w:hAnsi="Times New Roman"/>
          <w:b/>
          <w:sz w:val="24"/>
          <w:highlight w:val="green"/>
          <w:lang w:val="en-GB"/>
        </w:rPr>
        <w:t xml:space="preserve"> (if not measured give reason(s))</w:t>
      </w:r>
    </w:p>
    <w:p w14:paraId="70843CEF" w14:textId="77777777" w:rsidR="009A2C48" w:rsidRPr="00426F30" w:rsidRDefault="009A2C48" w:rsidP="004A12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701" w:hanging="1701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Density (calc.)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g·cm</w:t>
      </w:r>
      <w:r w:rsidRPr="00426F30">
        <w:rPr>
          <w:rFonts w:ascii="Times New Roman" w:hAnsi="Times New Roman"/>
          <w:color w:val="FF0000"/>
          <w:sz w:val="24"/>
          <w:vertAlign w:val="superscript"/>
          <w:lang w:val="en-GB"/>
        </w:rPr>
        <w:t>-3</w:t>
      </w:r>
    </w:p>
    <w:p w14:paraId="1C2294B6" w14:textId="77777777" w:rsidR="009A2C48" w:rsidRPr="00C737FD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C737FD">
        <w:rPr>
          <w:rFonts w:ascii="Times New Roman" w:hAnsi="Times New Roman"/>
          <w:color w:val="FF0000"/>
          <w:sz w:val="24"/>
          <w:lang w:val="en-GB"/>
        </w:rPr>
        <w:t>Magnetic properties:</w:t>
      </w:r>
    </w:p>
    <w:p w14:paraId="75AFD591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75A11881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OTHER PROPERTIES</w:t>
      </w:r>
    </w:p>
    <w:p w14:paraId="4035FE61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Thermal/Infrared/Raman/Mössbauer spectroscopy/NMR/EELS/EXAFS or other (specify and describe the results).</w:t>
      </w:r>
    </w:p>
    <w:p w14:paraId="726CB045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4EB32986" w14:textId="77777777" w:rsidR="009A2C48" w:rsidRPr="00C72DDA" w:rsidRDefault="009A2C48" w:rsidP="009A2C48">
      <w:pPr>
        <w:tabs>
          <w:tab w:val="right" w:pos="1080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OPTICAL PROPERTIES</w:t>
      </w:r>
    </w:p>
    <w:p w14:paraId="4A4CC73B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highlight w:val="green"/>
          <w:lang w:val="en-GB"/>
        </w:rPr>
      </w:pPr>
      <w:r w:rsidRPr="00426F30">
        <w:rPr>
          <w:rFonts w:ascii="Times New Roman" w:hAnsi="Times New Roman"/>
          <w:i/>
          <w:sz w:val="24"/>
          <w:highlight w:val="green"/>
          <w:lang w:val="en-GB"/>
        </w:rPr>
        <w:t>TRANSPARENT/TRANSLUCENT MINERALS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:  </w:t>
      </w:r>
    </w:p>
    <w:p w14:paraId="7E83FC32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(Give estimated errors) specify WAVELENGTH in nm.</w:t>
      </w:r>
    </w:p>
    <w:p w14:paraId="286EFB3C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Isotropic: 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n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</w:p>
    <w:p w14:paraId="44A8E405" w14:textId="77777777" w:rsidR="009A2C48" w:rsidRPr="00426F30" w:rsidRDefault="009A2C48" w:rsidP="009A2C48">
      <w:pPr>
        <w:tabs>
          <w:tab w:val="left" w:pos="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Uniaxial </w:t>
      </w:r>
      <w:r w:rsidRPr="00426F30">
        <w:rPr>
          <w:rFonts w:ascii="Times New Roman" w:hAnsi="Times New Roman"/>
          <w:color w:val="FF0000"/>
          <w:sz w:val="24"/>
          <w:highlight w:val="green"/>
          <w:lang w:val="en-GB"/>
        </w:rPr>
        <w:t>(+) (−)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: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ω  =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( ), ε  = ( )</w:t>
      </w:r>
    </w:p>
    <w:p w14:paraId="1E4068A3" w14:textId="77777777" w:rsidR="009A2C48" w:rsidRPr="00C72DDA" w:rsidRDefault="009A2C48" w:rsidP="009A2C4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Biaxial </w:t>
      </w:r>
      <w:r w:rsidRPr="00426F30">
        <w:rPr>
          <w:rFonts w:ascii="Times New Roman" w:hAnsi="Times New Roman"/>
          <w:color w:val="FF0000"/>
          <w:sz w:val="24"/>
          <w:highlight w:val="green"/>
          <w:lang w:val="en-GB"/>
        </w:rPr>
        <w:t>(+) (−):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α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),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β  = ( ), 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>γ =</w:t>
      </w:r>
      <w:r w:rsidRPr="00C72DDA">
        <w:rPr>
          <w:rFonts w:ascii="Times New Roman" w:hAnsi="Times New Roman"/>
          <w:sz w:val="24"/>
          <w:lang w:val="en-GB"/>
        </w:rPr>
        <w:t xml:space="preserve"> ( )</w:t>
      </w:r>
    </w:p>
    <w:p w14:paraId="27FB005F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2V (meas.)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)º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     </w:t>
      </w:r>
    </w:p>
    <w:p w14:paraId="6349F71B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2V (calc.)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)º</w:t>
      </w:r>
      <w:proofErr w:type="gramEnd"/>
    </w:p>
    <w:p w14:paraId="2799A24C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Dispersion:</w:t>
      </w:r>
      <w:r w:rsidRPr="00C72DDA">
        <w:rPr>
          <w:rFonts w:ascii="Times New Roman" w:hAnsi="Times New Roman"/>
          <w:sz w:val="24"/>
          <w:lang w:val="en-GB"/>
        </w:rPr>
        <w:t xml:space="preserve">  </w:t>
      </w:r>
      <w:r w:rsidRPr="00426F30">
        <w:rPr>
          <w:rFonts w:ascii="Times New Roman" w:hAnsi="Times New Roman"/>
          <w:sz w:val="24"/>
          <w:highlight w:val="green"/>
          <w:lang w:val="en-GB"/>
        </w:rPr>
        <w:t>r &gt; v or r &lt; v; strong/medium or weak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4BF40F22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Orientation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:</w:t>
      </w:r>
      <w:r w:rsidRPr="00C72DDA">
        <w:rPr>
          <w:rFonts w:ascii="Times New Roman" w:hAnsi="Times New Roman"/>
          <w:sz w:val="24"/>
          <w:lang w:val="en-GB"/>
        </w:rPr>
        <w:t xml:space="preserve"> 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proofErr w:type="gram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As complete as possible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CF556CD" w14:textId="77777777" w:rsidR="009A2C48" w:rsidRPr="006E34AB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highlight w:val="green"/>
          <w:lang w:val="it-IT"/>
        </w:rPr>
      </w:pPr>
      <w:proofErr w:type="spellStart"/>
      <w:r w:rsidRPr="006E34AB">
        <w:rPr>
          <w:rFonts w:ascii="Times New Roman" w:hAnsi="Times New Roman"/>
          <w:color w:val="FF0000"/>
          <w:sz w:val="24"/>
          <w:lang w:val="it-IT"/>
        </w:rPr>
        <w:t>Pleochroism</w:t>
      </w:r>
      <w:proofErr w:type="spellEnd"/>
      <w:r w:rsidRPr="006E34AB">
        <w:rPr>
          <w:rFonts w:ascii="Times New Roman" w:hAnsi="Times New Roman"/>
          <w:sz w:val="24"/>
          <w:lang w:val="it-IT"/>
        </w:rPr>
        <w:t xml:space="preserve">: </w:t>
      </w:r>
      <w:r w:rsidRPr="006E34AB">
        <w:rPr>
          <w:rFonts w:ascii="Times New Roman" w:hAnsi="Times New Roman"/>
          <w:sz w:val="24"/>
          <w:lang w:val="it-IT"/>
        </w:rPr>
        <w:tab/>
      </w:r>
      <w:r w:rsidRPr="006E34AB">
        <w:rPr>
          <w:rFonts w:ascii="Times New Roman" w:hAnsi="Times New Roman"/>
          <w:sz w:val="24"/>
          <w:highlight w:val="green"/>
          <w:lang w:val="it-IT"/>
        </w:rPr>
        <w:t xml:space="preserve">O </w:t>
      </w:r>
      <w:proofErr w:type="gramStart"/>
      <w:r w:rsidRPr="006E34AB">
        <w:rPr>
          <w:rFonts w:ascii="Times New Roman" w:hAnsi="Times New Roman"/>
          <w:sz w:val="24"/>
          <w:highlight w:val="green"/>
          <w:lang w:val="it-IT"/>
        </w:rPr>
        <w:t>= ,</w:t>
      </w:r>
      <w:proofErr w:type="gramEnd"/>
      <w:r w:rsidRPr="006E34AB">
        <w:rPr>
          <w:rFonts w:ascii="Times New Roman" w:hAnsi="Times New Roman"/>
          <w:sz w:val="24"/>
          <w:highlight w:val="green"/>
          <w:lang w:val="it-IT"/>
        </w:rPr>
        <w:t xml:space="preserve"> E = ; E&gt;O or E&lt;O; </w:t>
      </w:r>
    </w:p>
    <w:p w14:paraId="1B0FF34E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6E34AB">
        <w:rPr>
          <w:rFonts w:ascii="Times New Roman" w:hAnsi="Times New Roman"/>
          <w:sz w:val="24"/>
          <w:highlight w:val="green"/>
          <w:lang w:val="it-IT"/>
        </w:rPr>
        <w:tab/>
      </w:r>
      <w:r w:rsidRPr="006E34AB">
        <w:rPr>
          <w:rFonts w:ascii="Times New Roman" w:hAnsi="Times New Roman"/>
          <w:sz w:val="24"/>
          <w:highlight w:val="green"/>
          <w:lang w:val="it-IT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X </w:t>
      </w:r>
      <w:proofErr w:type="gramStart"/>
      <w:r w:rsidRPr="00426F30">
        <w:rPr>
          <w:rFonts w:ascii="Times New Roman" w:hAnsi="Times New Roman"/>
          <w:sz w:val="24"/>
          <w:highlight w:val="green"/>
          <w:lang w:val="en-GB"/>
        </w:rPr>
        <w:t>= ,</w:t>
      </w:r>
      <w:proofErr w:type="gramEnd"/>
      <w:r w:rsidRPr="00426F30">
        <w:rPr>
          <w:rFonts w:ascii="Times New Roman" w:hAnsi="Times New Roman"/>
          <w:sz w:val="24"/>
          <w:highlight w:val="green"/>
          <w:lang w:val="en-GB"/>
        </w:rPr>
        <w:t xml:space="preserve"> Y = , Z = ; X&gt;Y&gt;Z or other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4DF5C27D" w14:textId="77777777" w:rsidR="009A2C48" w:rsidRPr="00C72DDA" w:rsidRDefault="009A2C48">
      <w:pPr>
        <w:tabs>
          <w:tab w:val="left" w:pos="0"/>
        </w:tabs>
        <w:suppressAutoHyphens/>
        <w:spacing w:after="120"/>
        <w:rPr>
          <w:rFonts w:ascii="Times New Roman" w:hAnsi="Times New Roman"/>
          <w:i/>
          <w:sz w:val="24"/>
          <w:lang w:val="en-GB"/>
        </w:rPr>
      </w:pPr>
    </w:p>
    <w:p w14:paraId="6833165E" w14:textId="77777777" w:rsidR="009A2C48" w:rsidRPr="00C72DDA" w:rsidRDefault="009A2C48">
      <w:pPr>
        <w:tabs>
          <w:tab w:val="left" w:pos="0"/>
        </w:tabs>
        <w:suppressAutoHyphens/>
        <w:spacing w:after="120"/>
        <w:rPr>
          <w:rFonts w:ascii="Times New Roman" w:hAnsi="Times New Roman"/>
          <w:i/>
          <w:sz w:val="24"/>
          <w:lang w:val="en-GB"/>
        </w:rPr>
      </w:pPr>
      <w:r w:rsidRPr="00426F30">
        <w:rPr>
          <w:rFonts w:ascii="Times New Roman" w:hAnsi="Times New Roman"/>
          <w:i/>
          <w:sz w:val="24"/>
          <w:highlight w:val="green"/>
          <w:lang w:val="en-GB"/>
        </w:rPr>
        <w:t xml:space="preserve">OPAQUE MINERALS:  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In reflected light</w:t>
      </w:r>
    </w:p>
    <w:p w14:paraId="0AEDEFA4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Colour: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 in microscope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50F11BC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proofErr w:type="spellStart"/>
      <w:r w:rsidRPr="00426F30">
        <w:rPr>
          <w:rFonts w:ascii="Times New Roman" w:hAnsi="Times New Roman"/>
          <w:color w:val="FF0000"/>
          <w:sz w:val="24"/>
          <w:lang w:val="en-GB"/>
        </w:rPr>
        <w:t>Bireflectance</w:t>
      </w:r>
      <w:proofErr w:type="spell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: </w:t>
      </w:r>
    </w:p>
    <w:p w14:paraId="0E284B1E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Pleochroism: </w:t>
      </w:r>
    </w:p>
    <w:p w14:paraId="3AD66E01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Anisotropy:</w:t>
      </w:r>
    </w:p>
    <w:p w14:paraId="4F46E75E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Internal reflections: </w:t>
      </w:r>
    </w:p>
    <w:p w14:paraId="6E26D42B" w14:textId="77777777" w:rsidR="009A2C48" w:rsidRPr="00C72DDA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Reflectance values:</w:t>
      </w:r>
    </w:p>
    <w:p w14:paraId="62A65959" w14:textId="77777777" w:rsidR="009A2C48" w:rsidRPr="00C72DDA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Reference material: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(It should be one of those recommended by the Commission on Ore Mineralogy, I.M.A.).</w:t>
      </w:r>
    </w:p>
    <w:p w14:paraId="22BEA28C" w14:textId="77777777" w:rsidR="009A2C48" w:rsidRPr="00426F30" w:rsidRDefault="009A2C48" w:rsidP="009A2C48">
      <w:pPr>
        <w:tabs>
          <w:tab w:val="left" w:pos="0"/>
          <w:tab w:val="left" w:pos="72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Measured in air?  yes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.....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  no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.....</w:t>
      </w:r>
      <w:proofErr w:type="gramEnd"/>
    </w:p>
    <w:p w14:paraId="066E87F7" w14:textId="77777777" w:rsidR="009A2C48" w:rsidRPr="00426F30" w:rsidRDefault="009A2C48" w:rsidP="009A2C48">
      <w:pPr>
        <w:tabs>
          <w:tab w:val="left" w:pos="0"/>
          <w:tab w:val="left" w:pos="72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Measured in oil?  yes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.....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  no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.....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  (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refractive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index of oil: ..................)</w:t>
      </w:r>
    </w:p>
    <w:p w14:paraId="5962BD8F" w14:textId="77777777" w:rsidR="009A2C48" w:rsidRPr="00426F30" w:rsidRDefault="009A2C48" w:rsidP="009A2C48">
      <w:pPr>
        <w:tabs>
          <w:tab w:val="left" w:pos="0"/>
          <w:tab w:val="left" w:pos="72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For multiple R values, please indicate: </w:t>
      </w:r>
      <w:proofErr w:type="spellStart"/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R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max</w:t>
      </w:r>
      <w:proofErr w:type="spellEnd"/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.</w:t>
      </w:r>
      <w:r w:rsidRPr="00426F30">
        <w:rPr>
          <w:rFonts w:ascii="Times New Roman" w:hAnsi="Times New Roman"/>
          <w:color w:val="FF0000"/>
          <w:sz w:val="24"/>
          <w:lang w:val="en-GB"/>
        </w:rPr>
        <w:t>/</w:t>
      </w:r>
      <w:proofErr w:type="spellStart"/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>R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min</w:t>
      </w:r>
      <w:proofErr w:type="spellEnd"/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.</w:t>
      </w:r>
      <w:r w:rsidRPr="00426F30">
        <w:rPr>
          <w:rFonts w:ascii="Times New Roman" w:hAnsi="Times New Roman"/>
          <w:color w:val="FF0000"/>
          <w:sz w:val="24"/>
          <w:lang w:val="en-GB"/>
        </w:rPr>
        <w:t>, R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O</w:t>
      </w:r>
      <w:r w:rsidRPr="00426F30">
        <w:rPr>
          <w:rFonts w:ascii="Times New Roman" w:hAnsi="Times New Roman"/>
          <w:color w:val="FF0000"/>
          <w:sz w:val="24"/>
          <w:lang w:val="en-GB"/>
        </w:rPr>
        <w:t>/R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E</w:t>
      </w:r>
      <w:r w:rsidRPr="00426F30">
        <w:rPr>
          <w:rFonts w:ascii="Times New Roman" w:hAnsi="Times New Roman"/>
          <w:color w:val="FF0000"/>
          <w:sz w:val="24"/>
          <w:lang w:val="en-GB"/>
        </w:rPr>
        <w:t>, etc.</w:t>
      </w:r>
      <w:bookmarkStart w:id="0" w:name="OLE_LINK1"/>
      <w:bookmarkStart w:id="1" w:name="OLE_LINK2"/>
    </w:p>
    <w:p w14:paraId="3C0F04F2" w14:textId="77777777" w:rsidR="009A2C48" w:rsidRPr="00426F30" w:rsidRDefault="009A2C48" w:rsidP="009A2C48">
      <w:pPr>
        <w:tabs>
          <w:tab w:val="left" w:pos="0"/>
          <w:tab w:val="left" w:pos="72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360"/>
        <w:gridCol w:w="200"/>
        <w:gridCol w:w="900"/>
        <w:gridCol w:w="900"/>
        <w:gridCol w:w="1360"/>
      </w:tblGrid>
      <w:tr w:rsidR="009A2C48" w:rsidRPr="009A2C48" w14:paraId="1B15D253" w14:textId="77777777">
        <w:trPr>
          <w:trHeight w:val="4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8445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R</w:t>
            </w:r>
            <w:r w:rsidRPr="009A2C48">
              <w:rPr>
                <w:rFonts w:ascii="Times New Roman" w:hAnsi="Times New Roman"/>
                <w:color w:val="FF0000"/>
                <w:sz w:val="24"/>
                <w:vertAlign w:val="subscript"/>
                <w:lang w:val="sv-SE" w:eastAsia="sv-SE" w:bidi="x-none"/>
              </w:rPr>
              <w:t>max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020F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R</w:t>
            </w:r>
            <w:r w:rsidRPr="009A2C48">
              <w:rPr>
                <w:rFonts w:ascii="Times New Roman" w:hAnsi="Times New Roman"/>
                <w:color w:val="FF0000"/>
                <w:sz w:val="24"/>
                <w:vertAlign w:val="subscript"/>
                <w:lang w:val="sv-SE" w:eastAsia="sv-SE" w:bidi="x-none"/>
              </w:rPr>
              <w:t>min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0618" w14:textId="77777777" w:rsidR="009A2C48" w:rsidRPr="009A2C48" w:rsidRDefault="009A2C48" w:rsidP="009A2C48">
            <w:pPr>
              <w:rPr>
                <w:rFonts w:ascii="Symbol" w:hAnsi="Symbol" w:hint="eastAsia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Symbol" w:hAnsi="Symbol"/>
                <w:color w:val="FF0000"/>
                <w:sz w:val="24"/>
                <w:lang w:val="sv-SE" w:eastAsia="sv-SE" w:bidi="x-none"/>
              </w:rPr>
              <w:t></w:t>
            </w: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 xml:space="preserve"> (nm)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77F3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65B6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R</w:t>
            </w:r>
            <w:r w:rsidRPr="009A2C48">
              <w:rPr>
                <w:rFonts w:ascii="Times New Roman" w:hAnsi="Times New Roman"/>
                <w:color w:val="FF0000"/>
                <w:sz w:val="24"/>
                <w:vertAlign w:val="subscript"/>
                <w:lang w:val="sv-SE" w:eastAsia="sv-SE" w:bidi="x-none"/>
              </w:rPr>
              <w:t>max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FF6A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R</w:t>
            </w:r>
            <w:r w:rsidRPr="009A2C48">
              <w:rPr>
                <w:rFonts w:ascii="Times New Roman" w:hAnsi="Times New Roman"/>
                <w:color w:val="FF0000"/>
                <w:sz w:val="24"/>
                <w:vertAlign w:val="subscript"/>
                <w:lang w:val="sv-SE" w:eastAsia="sv-SE" w:bidi="x-none"/>
              </w:rPr>
              <w:t>min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4893" w14:textId="77777777" w:rsidR="009A2C48" w:rsidRPr="009A2C48" w:rsidRDefault="009A2C48" w:rsidP="009A2C48">
            <w:pPr>
              <w:rPr>
                <w:rFonts w:ascii="Symbol" w:hAnsi="Symbol" w:hint="eastAsia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Symbol" w:hAnsi="Symbol"/>
                <w:color w:val="FF0000"/>
                <w:sz w:val="24"/>
                <w:lang w:val="sv-SE" w:eastAsia="sv-SE" w:bidi="x-none"/>
              </w:rPr>
              <w:t></w:t>
            </w:r>
            <w:r w:rsidRPr="009A2C48">
              <w:rPr>
                <w:rFonts w:ascii="Symbol" w:hAnsi="Symbol"/>
                <w:color w:val="FF0000"/>
                <w:sz w:val="24"/>
                <w:lang w:val="sv-SE" w:eastAsia="sv-SE" w:bidi="x-none"/>
              </w:rPr>
              <w:t></w:t>
            </w: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(nm)</w:t>
            </w:r>
          </w:p>
        </w:tc>
      </w:tr>
      <w:tr w:rsidR="009A2C48" w:rsidRPr="009A2C48" w14:paraId="04FB110C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6B7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70D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FC2C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4122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AF8F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E4A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B7FB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560</w:t>
            </w:r>
          </w:p>
        </w:tc>
      </w:tr>
      <w:tr w:rsidR="009A2C48" w:rsidRPr="009A2C48" w14:paraId="1063AA81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AC50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4053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59AA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9A5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E9FD3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4AC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8811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580</w:t>
            </w:r>
          </w:p>
        </w:tc>
      </w:tr>
      <w:tr w:rsidR="009A2C48" w:rsidRPr="009A2C48" w14:paraId="2FEE02C1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BE6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31D6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E192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4573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7CC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A8834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DEE0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589 (COM)</w:t>
            </w:r>
          </w:p>
        </w:tc>
      </w:tr>
      <w:tr w:rsidR="009A2C48" w:rsidRPr="009A2C48" w14:paraId="0FACD155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759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D72A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128B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1F62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EEFA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A53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0CBF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600</w:t>
            </w:r>
          </w:p>
        </w:tc>
      </w:tr>
      <w:tr w:rsidR="009A2C48" w:rsidRPr="009A2C48" w14:paraId="1A576353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6A7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471A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6B43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470 (COM)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FD9BB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C675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4315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C4888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620</w:t>
            </w:r>
          </w:p>
        </w:tc>
      </w:tr>
      <w:tr w:rsidR="009A2C48" w:rsidRPr="009A2C48" w14:paraId="75013CEA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196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663B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4B408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480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B8580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D5D3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A98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6F7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640</w:t>
            </w:r>
          </w:p>
        </w:tc>
      </w:tr>
      <w:tr w:rsidR="009A2C48" w:rsidRPr="009A2C48" w14:paraId="1605994D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DED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46F85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13B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D0C01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2741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FF4F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48D3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650 (COM)</w:t>
            </w:r>
          </w:p>
        </w:tc>
      </w:tr>
      <w:tr w:rsidR="009A2C48" w:rsidRPr="009A2C48" w14:paraId="3C14E632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DFD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E04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BAA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2404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648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55EE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43F5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660</w:t>
            </w:r>
          </w:p>
        </w:tc>
      </w:tr>
      <w:tr w:rsidR="009A2C48" w:rsidRPr="009A2C48" w14:paraId="04EB13B8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FDDF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3F3E0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9E5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AFBED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7809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A8F2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FDD1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680</w:t>
            </w:r>
          </w:p>
        </w:tc>
      </w:tr>
      <w:tr w:rsidR="009A2C48" w:rsidRPr="009A2C48" w14:paraId="7E7A8263" w14:textId="77777777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36AF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C44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D6097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546 (COM)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578C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75C4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CD39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E8A2" w14:textId="77777777" w:rsidR="009A2C48" w:rsidRPr="009A2C48" w:rsidRDefault="009A2C48" w:rsidP="009A2C48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700</w:t>
            </w:r>
          </w:p>
        </w:tc>
      </w:tr>
      <w:bookmarkEnd w:id="0"/>
      <w:bookmarkEnd w:id="1"/>
    </w:tbl>
    <w:p w14:paraId="3CE913C4" w14:textId="77777777" w:rsidR="009A2C48" w:rsidRPr="00426F30" w:rsidRDefault="009A2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360" w:lineRule="auto"/>
        <w:ind w:left="5040" w:hanging="5040"/>
        <w:rPr>
          <w:rFonts w:ascii="Times New Roman" w:hAnsi="Times New Roman"/>
          <w:sz w:val="24"/>
          <w:lang w:val="en-GB"/>
        </w:rPr>
      </w:pPr>
    </w:p>
    <w:p w14:paraId="54A80D29" w14:textId="77777777" w:rsidR="009A2C48" w:rsidRPr="00426F30" w:rsidRDefault="009A2C48" w:rsidP="009A2C4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lastRenderedPageBreak/>
        <w:t>OTHER OPTICAL DATA: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(specify)</w:t>
      </w:r>
    </w:p>
    <w:p w14:paraId="4E0DB842" w14:textId="77777777" w:rsidR="009A2C48" w:rsidRPr="00C72DDA" w:rsidRDefault="009A2C48" w:rsidP="009A2C48">
      <w:pPr>
        <w:tabs>
          <w:tab w:val="left" w:pos="0"/>
        </w:tabs>
        <w:suppressAutoHyphens/>
        <w:spacing w:line="360" w:lineRule="auto"/>
        <w:rPr>
          <w:sz w:val="24"/>
        </w:rPr>
      </w:pPr>
    </w:p>
    <w:p w14:paraId="7F62980F" w14:textId="77777777" w:rsidR="009A2C48" w:rsidRPr="00426F30" w:rsidRDefault="009A2C48" w:rsidP="009A2C48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bCs/>
          <w:color w:val="FF0000"/>
          <w:sz w:val="24"/>
        </w:rPr>
        <w:t>CHEMICAL DATA</w:t>
      </w:r>
    </w:p>
    <w:p w14:paraId="047080B9" w14:textId="77777777" w:rsidR="009A2C48" w:rsidRPr="00C737FD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Type of analysis:  Wet/ Electron Microprobe/ Other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B06E3B0" w14:textId="77777777" w:rsidR="009A2C48" w:rsidRPr="00C737FD" w:rsidRDefault="009A2C4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Times New Roman" w:hAnsi="Times New Roman"/>
          <w:sz w:val="24"/>
          <w:lang w:val="en-GB"/>
        </w:rPr>
      </w:pPr>
      <w:r w:rsidRPr="00C737FD">
        <w:rPr>
          <w:rFonts w:ascii="Times New Roman" w:hAnsi="Times New Roman"/>
          <w:b/>
          <w:i/>
          <w:sz w:val="24"/>
          <w:highlight w:val="green"/>
          <w:lang w:val="en-GB"/>
        </w:rPr>
        <w:t>Electron Microprobe: specify</w:t>
      </w:r>
      <w:r w:rsidRPr="00C737FD">
        <w:rPr>
          <w:rFonts w:ascii="Times New Roman" w:hAnsi="Times New Roman"/>
          <w:sz w:val="24"/>
          <w:highlight w:val="green"/>
          <w:lang w:val="en-GB"/>
        </w:rPr>
        <w:t xml:space="preserve"> WDS or EDS; acceleration voltage= </w:t>
      </w:r>
      <w:proofErr w:type="spellStart"/>
      <w:r w:rsidRPr="00C737FD">
        <w:rPr>
          <w:rFonts w:ascii="Times New Roman" w:hAnsi="Times New Roman"/>
          <w:sz w:val="24"/>
          <w:highlight w:val="green"/>
          <w:lang w:val="en-GB"/>
        </w:rPr>
        <w:t>xxkV</w:t>
      </w:r>
      <w:proofErr w:type="spellEnd"/>
      <w:r w:rsidRPr="00C737FD">
        <w:rPr>
          <w:rFonts w:ascii="Times New Roman" w:hAnsi="Times New Roman"/>
          <w:sz w:val="24"/>
          <w:highlight w:val="green"/>
          <w:lang w:val="en-GB"/>
        </w:rPr>
        <w:t xml:space="preserve">; beam current </w:t>
      </w:r>
      <w:proofErr w:type="gramStart"/>
      <w:r w:rsidRPr="00C737FD">
        <w:rPr>
          <w:rFonts w:ascii="Times New Roman" w:hAnsi="Times New Roman"/>
          <w:sz w:val="24"/>
          <w:highlight w:val="green"/>
          <w:lang w:val="en-GB"/>
        </w:rPr>
        <w:t>= ,</w:t>
      </w:r>
      <w:proofErr w:type="gramEnd"/>
      <w:r w:rsidRPr="00C737FD">
        <w:rPr>
          <w:rFonts w:ascii="Times New Roman" w:hAnsi="Times New Roman"/>
          <w:sz w:val="24"/>
          <w:highlight w:val="green"/>
          <w:lang w:val="en-GB"/>
        </w:rPr>
        <w:t xml:space="preserve"> </w:t>
      </w:r>
      <w:proofErr w:type="spellStart"/>
      <w:r w:rsidRPr="00C737FD">
        <w:rPr>
          <w:rFonts w:ascii="Times New Roman" w:hAnsi="Times New Roman"/>
          <w:sz w:val="24"/>
          <w:highlight w:val="green"/>
          <w:lang w:val="en-GB"/>
        </w:rPr>
        <w:t>xxxnA</w:t>
      </w:r>
      <w:proofErr w:type="spellEnd"/>
      <w:r w:rsidRPr="00C737FD">
        <w:rPr>
          <w:rFonts w:ascii="Times New Roman" w:hAnsi="Times New Roman"/>
          <w:sz w:val="24"/>
          <w:highlight w:val="green"/>
          <w:lang w:val="en-GB"/>
        </w:rPr>
        <w:t xml:space="preserve"> = , beam diameter = x </w:t>
      </w:r>
      <w:proofErr w:type="spellStart"/>
      <w:r w:rsidRPr="00C737FD">
        <w:rPr>
          <w:rFonts w:ascii="Times New Roman" w:hAnsi="Times New Roman"/>
          <w:sz w:val="24"/>
          <w:highlight w:val="green"/>
          <w:lang w:val="en-GB"/>
        </w:rPr>
        <w:t>μm</w:t>
      </w:r>
      <w:proofErr w:type="spellEnd"/>
      <w:r w:rsidRPr="00C737FD">
        <w:rPr>
          <w:rFonts w:ascii="Times New Roman" w:hAnsi="Times New Roman"/>
          <w:sz w:val="24"/>
          <w:lang w:val="en-GB"/>
        </w:rPr>
        <w:t xml:space="preserve"> </w:t>
      </w:r>
    </w:p>
    <w:p w14:paraId="0259D6C5" w14:textId="77777777" w:rsidR="009A2C48" w:rsidRPr="00C72DDA" w:rsidRDefault="009A2C4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Number of analyses = (specify)</w:t>
      </w:r>
    </w:p>
    <w:p w14:paraId="4B90F28C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H</w:t>
      </w:r>
      <w:r w:rsidRPr="00426F30">
        <w:rPr>
          <w:rFonts w:ascii="Times New Roman" w:hAnsi="Times New Roman"/>
          <w:sz w:val="24"/>
          <w:highlight w:val="green"/>
          <w:vertAlign w:val="subscript"/>
          <w:lang w:val="en-GB"/>
        </w:rPr>
        <w:t>2</w:t>
      </w:r>
      <w:r w:rsidRPr="00426F30">
        <w:rPr>
          <w:rFonts w:ascii="Times New Roman" w:hAnsi="Times New Roman"/>
          <w:sz w:val="24"/>
          <w:highlight w:val="green"/>
          <w:lang w:val="en-GB"/>
        </w:rPr>
        <w:t>O ANALYTICAL METHOD: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12B5BA6F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CO</w:t>
      </w:r>
      <w:r w:rsidRPr="00426F30">
        <w:rPr>
          <w:rFonts w:ascii="Times New Roman" w:hAnsi="Times New Roman"/>
          <w:sz w:val="24"/>
          <w:highlight w:val="green"/>
          <w:vertAlign w:val="subscript"/>
          <w:lang w:val="en-GB"/>
        </w:rPr>
        <w:t>2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ANALYTICAL METHOD: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0BDE912" w14:textId="77777777" w:rsidR="009A2C48" w:rsidRPr="00426F30" w:rsidRDefault="009A2C48" w:rsidP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NOTE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: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If H</w:t>
      </w:r>
      <w:r w:rsidRPr="00426F30">
        <w:rPr>
          <w:rFonts w:ascii="Times New Roman" w:hAnsi="Times New Roman"/>
          <w:b/>
          <w:i/>
          <w:sz w:val="24"/>
          <w:highlight w:val="green"/>
          <w:vertAlign w:val="subscript"/>
          <w:lang w:val="en-GB"/>
        </w:rPr>
        <w:t>2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O or CO</w:t>
      </w:r>
      <w:r w:rsidRPr="00426F30">
        <w:rPr>
          <w:rFonts w:ascii="Times New Roman" w:hAnsi="Times New Roman"/>
          <w:b/>
          <w:i/>
          <w:sz w:val="24"/>
          <w:highlight w:val="green"/>
          <w:vertAlign w:val="subscript"/>
          <w:lang w:val="en-GB"/>
        </w:rPr>
        <w:t>2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was not determined directly, give the reason(s).</w:t>
      </w:r>
    </w:p>
    <w:p w14:paraId="70A352F1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44B1EDF9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For multiple analyses please give ranges and standard deviations of the data. Please give below the analytical data that conform to the material from which the physical, </w:t>
      </w:r>
      <w:proofErr w:type="gramStart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optical</w:t>
      </w:r>
      <w:proofErr w:type="gram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and crystal data were obtained.</w:t>
      </w:r>
    </w:p>
    <w:p w14:paraId="79033E33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/>
          <w:b/>
          <w:i/>
          <w:sz w:val="24"/>
          <w:lang w:val="en-GB"/>
        </w:rPr>
      </w:pPr>
    </w:p>
    <w:p w14:paraId="0C761514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Table 1. Chemical data (in </w:t>
      </w:r>
      <w:proofErr w:type="spellStart"/>
      <w:r w:rsidRPr="00426F30">
        <w:rPr>
          <w:rFonts w:ascii="Times New Roman" w:hAnsi="Times New Roman"/>
          <w:color w:val="FF0000"/>
          <w:sz w:val="24"/>
          <w:lang w:val="en-GB"/>
        </w:rPr>
        <w:t>wt</w:t>
      </w:r>
      <w:proofErr w:type="spell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%) for </w:t>
      </w:r>
      <w:r w:rsidRPr="003B606E">
        <w:rPr>
          <w:rFonts w:ascii="Times New Roman" w:hAnsi="Times New Roman"/>
          <w:sz w:val="24"/>
          <w:highlight w:val="green"/>
          <w:lang w:val="en-GB"/>
        </w:rPr>
        <w:t>mineral name</w:t>
      </w:r>
      <w:r w:rsidRPr="003B606E">
        <w:rPr>
          <w:rFonts w:ascii="Times New Roman" w:hAnsi="Times New Roman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268"/>
        <w:gridCol w:w="1843"/>
        <w:gridCol w:w="2052"/>
      </w:tblGrid>
      <w:tr w:rsidR="009A2C48" w:rsidRPr="009A2C48" w14:paraId="3B9BBDAF" w14:textId="77777777">
        <w:trPr>
          <w:trHeight w:val="398"/>
        </w:trPr>
        <w:tc>
          <w:tcPr>
            <w:tcW w:w="1488" w:type="dxa"/>
            <w:vAlign w:val="center"/>
          </w:tcPr>
          <w:p w14:paraId="29135F22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en-GB"/>
              </w:rPr>
              <w:t>Constituent</w:t>
            </w:r>
          </w:p>
        </w:tc>
        <w:tc>
          <w:tcPr>
            <w:tcW w:w="1559" w:type="dxa"/>
            <w:vAlign w:val="center"/>
          </w:tcPr>
          <w:p w14:paraId="67355E09" w14:textId="77777777" w:rsidR="009A2C48" w:rsidRPr="009A2C48" w:rsidRDefault="009A2C48" w:rsidP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en-GB"/>
              </w:rPr>
              <w:t>Mean</w:t>
            </w:r>
          </w:p>
        </w:tc>
        <w:tc>
          <w:tcPr>
            <w:tcW w:w="2268" w:type="dxa"/>
            <w:vAlign w:val="center"/>
          </w:tcPr>
          <w:p w14:paraId="0565727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en-GB"/>
              </w:rPr>
              <w:t>Range</w:t>
            </w:r>
          </w:p>
        </w:tc>
        <w:tc>
          <w:tcPr>
            <w:tcW w:w="1843" w:type="dxa"/>
            <w:vAlign w:val="center"/>
          </w:tcPr>
          <w:p w14:paraId="1FE3ED22" w14:textId="77777777" w:rsidR="009A2C48" w:rsidRPr="009A2C48" w:rsidRDefault="009A2C48" w:rsidP="003F356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en-GB"/>
              </w:rPr>
              <w:t>Stand. Dev. (</w:t>
            </w:r>
            <w:r w:rsidRPr="009A2C48">
              <w:rPr>
                <w:rFonts w:ascii="Symbol" w:hAnsi="Symbol"/>
                <w:color w:val="FF0000"/>
                <w:sz w:val="24"/>
                <w:lang w:val="en-GB"/>
              </w:rPr>
              <w:t></w:t>
            </w:r>
            <w:r w:rsidRPr="009A2C48">
              <w:rPr>
                <w:rFonts w:ascii="Symbol" w:hAnsi="Symbol"/>
                <w:color w:val="FF0000"/>
                <w:sz w:val="24"/>
                <w:lang w:val="en-GB"/>
              </w:rPr>
              <w:t></w:t>
            </w:r>
          </w:p>
        </w:tc>
        <w:tc>
          <w:tcPr>
            <w:tcW w:w="2052" w:type="dxa"/>
            <w:vAlign w:val="center"/>
          </w:tcPr>
          <w:p w14:paraId="060CFEE8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en-GB"/>
              </w:rPr>
              <w:t>Reference Material</w:t>
            </w:r>
          </w:p>
        </w:tc>
      </w:tr>
      <w:tr w:rsidR="009A2C48" w:rsidRPr="009A2C48" w14:paraId="3AEB7009" w14:textId="77777777">
        <w:trPr>
          <w:trHeight w:val="399"/>
        </w:trPr>
        <w:tc>
          <w:tcPr>
            <w:tcW w:w="1488" w:type="dxa"/>
            <w:vAlign w:val="center"/>
          </w:tcPr>
          <w:p w14:paraId="60C8AD47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AC5A4F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811303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67270B6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5F5AD6B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542B42FD" w14:textId="77777777">
        <w:trPr>
          <w:trHeight w:val="398"/>
        </w:trPr>
        <w:tc>
          <w:tcPr>
            <w:tcW w:w="1488" w:type="dxa"/>
            <w:vAlign w:val="center"/>
          </w:tcPr>
          <w:p w14:paraId="7535EF65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12DE5A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8CF601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6A5AC2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2CC9C8DB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690EAB61" w14:textId="77777777">
        <w:trPr>
          <w:trHeight w:val="399"/>
        </w:trPr>
        <w:tc>
          <w:tcPr>
            <w:tcW w:w="1488" w:type="dxa"/>
            <w:vAlign w:val="center"/>
          </w:tcPr>
          <w:p w14:paraId="1AB5BE0D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948BFE7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6F6F031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A693129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408FD5ED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4E352F43" w14:textId="77777777">
        <w:trPr>
          <w:trHeight w:val="398"/>
        </w:trPr>
        <w:tc>
          <w:tcPr>
            <w:tcW w:w="1488" w:type="dxa"/>
            <w:vAlign w:val="center"/>
          </w:tcPr>
          <w:p w14:paraId="72D1909C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A5B1D9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BA4B15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8352D66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5B1BA27B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6E75E196" w14:textId="77777777">
        <w:trPr>
          <w:trHeight w:val="399"/>
        </w:trPr>
        <w:tc>
          <w:tcPr>
            <w:tcW w:w="1488" w:type="dxa"/>
            <w:vAlign w:val="center"/>
          </w:tcPr>
          <w:p w14:paraId="6962EA5D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C5E78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D4EDAB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5286CD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5AE3C127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1AEE945C" w14:textId="77777777">
        <w:trPr>
          <w:trHeight w:val="399"/>
        </w:trPr>
        <w:tc>
          <w:tcPr>
            <w:tcW w:w="1488" w:type="dxa"/>
            <w:vAlign w:val="center"/>
          </w:tcPr>
          <w:p w14:paraId="3B5C315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ADD247A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0CD48AA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994A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0377832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121F2C0D" w14:textId="77777777">
        <w:trPr>
          <w:trHeight w:val="398"/>
        </w:trPr>
        <w:tc>
          <w:tcPr>
            <w:tcW w:w="1488" w:type="dxa"/>
            <w:vAlign w:val="center"/>
          </w:tcPr>
          <w:p w14:paraId="4DBE3B3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5F2130F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2D1DFC6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88260AF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4CC3E46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42C711C5" w14:textId="77777777">
        <w:trPr>
          <w:trHeight w:val="399"/>
        </w:trPr>
        <w:tc>
          <w:tcPr>
            <w:tcW w:w="1488" w:type="dxa"/>
            <w:vAlign w:val="center"/>
          </w:tcPr>
          <w:p w14:paraId="50E9AB4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F5C208D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C599AAF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4902722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793A0B0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37653A09" w14:textId="77777777">
        <w:trPr>
          <w:trHeight w:val="399"/>
        </w:trPr>
        <w:tc>
          <w:tcPr>
            <w:tcW w:w="1488" w:type="dxa"/>
            <w:vAlign w:val="center"/>
          </w:tcPr>
          <w:p w14:paraId="6A018BC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5D447D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D194369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D3BB80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170F0CA8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7FBCCBD7" w14:textId="77777777">
        <w:trPr>
          <w:trHeight w:val="398"/>
        </w:trPr>
        <w:tc>
          <w:tcPr>
            <w:tcW w:w="1488" w:type="dxa"/>
            <w:vAlign w:val="center"/>
          </w:tcPr>
          <w:p w14:paraId="41703D2B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9E7628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CBCA374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BD73FA8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4BB1D171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0DDED024" w14:textId="77777777">
        <w:trPr>
          <w:trHeight w:val="399"/>
        </w:trPr>
        <w:tc>
          <w:tcPr>
            <w:tcW w:w="1488" w:type="dxa"/>
            <w:vAlign w:val="center"/>
          </w:tcPr>
          <w:p w14:paraId="08E4F79C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2FBE2EE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43D9456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97072D8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19F2ACE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highlight w:val="green"/>
                <w:lang w:val="en-GB"/>
              </w:rPr>
            </w:pPr>
          </w:p>
        </w:tc>
      </w:tr>
      <w:tr w:rsidR="009A2C48" w:rsidRPr="009A2C48" w14:paraId="0112FCEB" w14:textId="77777777">
        <w:trPr>
          <w:trHeight w:val="399"/>
        </w:trPr>
        <w:tc>
          <w:tcPr>
            <w:tcW w:w="1488" w:type="dxa"/>
            <w:vAlign w:val="center"/>
          </w:tcPr>
          <w:p w14:paraId="37E3A27C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b/>
                <w:color w:val="FF0000"/>
                <w:sz w:val="24"/>
                <w:lang w:val="en-GB"/>
              </w:rPr>
            </w:pPr>
            <w:r w:rsidRPr="009A2C48">
              <w:rPr>
                <w:rFonts w:ascii="Times New Roman" w:hAnsi="Times New Roman"/>
                <w:b/>
                <w:color w:val="FF0000"/>
                <w:sz w:val="24"/>
                <w:lang w:val="en-GB"/>
              </w:rPr>
              <w:t>Total</w:t>
            </w:r>
          </w:p>
        </w:tc>
        <w:tc>
          <w:tcPr>
            <w:tcW w:w="1559" w:type="dxa"/>
            <w:vAlign w:val="center"/>
          </w:tcPr>
          <w:p w14:paraId="32DD4BBC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EAF3938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33315F3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2052" w:type="dxa"/>
            <w:vAlign w:val="center"/>
          </w:tcPr>
          <w:p w14:paraId="69DDE7D0" w14:textId="77777777" w:rsidR="009A2C48" w:rsidRPr="009A2C48" w:rsidRDefault="009A2C4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213CCCDF" w14:textId="77777777" w:rsidR="009B3A1D" w:rsidRDefault="009B3A1D" w:rsidP="009A2C48">
      <w:pPr>
        <w:tabs>
          <w:tab w:val="left" w:pos="-72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</w:p>
    <w:p w14:paraId="507D7B7E" w14:textId="196A61F6" w:rsidR="009A2C48" w:rsidRPr="00426F30" w:rsidRDefault="009A2C48" w:rsidP="009A2C48">
      <w:pPr>
        <w:tabs>
          <w:tab w:val="left" w:pos="-720"/>
        </w:tabs>
        <w:suppressAutoHyphens/>
        <w:rPr>
          <w:rFonts w:ascii="Times New Roman" w:hAnsi="Times New Roman"/>
          <w:color w:val="00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The empirical formula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color w:val="FF0000"/>
          <w:sz w:val="24"/>
          <w:lang w:val="en-GB"/>
        </w:rPr>
        <w:t>calculated on the basis of</w:t>
      </w:r>
      <w:r w:rsidRPr="00426F30">
        <w:rPr>
          <w:rFonts w:ascii="Times New Roman" w:hAnsi="Times New Roman"/>
          <w:b/>
          <w:i/>
          <w:sz w:val="24"/>
          <w:lang w:val="en-GB"/>
        </w:rPr>
        <w:t xml:space="preserve">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426F30">
        <w:rPr>
          <w:rFonts w:ascii="Times New Roman" w:hAnsi="Times New Roman"/>
          <w:b/>
          <w:i/>
          <w:sz w:val="24"/>
          <w:lang w:val="en-GB"/>
        </w:rPr>
        <w:t xml:space="preserve"> 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is </w:t>
      </w:r>
      <w:proofErr w:type="gramStart"/>
      <w:r w:rsidRPr="00426F30">
        <w:rPr>
          <w:rFonts w:ascii="Times New Roman" w:hAnsi="Times New Roman"/>
          <w:color w:val="000000"/>
          <w:sz w:val="24"/>
          <w:highlight w:val="green"/>
          <w:lang w:val="en-GB"/>
        </w:rPr>
        <w:t>specify</w:t>
      </w:r>
      <w:proofErr w:type="gramEnd"/>
      <w:r w:rsidRPr="00426F30"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78F76C7C" w14:textId="77777777" w:rsidR="009A2C48" w:rsidRPr="00426F30" w:rsidRDefault="009A2C48" w:rsidP="009A2C48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4709C2F0" w14:textId="77777777" w:rsidR="009A2C48" w:rsidRPr="00426F30" w:rsidRDefault="009A2C48" w:rsidP="009A2C48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color w:val="00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The simplified formula is </w:t>
      </w:r>
      <w:proofErr w:type="gramStart"/>
      <w:r w:rsidRPr="00426F30">
        <w:rPr>
          <w:rFonts w:ascii="Times New Roman" w:hAnsi="Times New Roman"/>
          <w:color w:val="000000"/>
          <w:sz w:val="24"/>
          <w:highlight w:val="green"/>
          <w:lang w:val="en-GB"/>
        </w:rPr>
        <w:t>specify</w:t>
      </w:r>
      <w:proofErr w:type="gramEnd"/>
      <w:r w:rsidRPr="00426F30"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5C884E9F" w14:textId="77777777" w:rsidR="009A2C48" w:rsidRPr="00426F30" w:rsidRDefault="009A2C48" w:rsidP="009A2C48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743D1701" w14:textId="77777777" w:rsidR="00756B6D" w:rsidRPr="00426F30" w:rsidRDefault="00756B6D" w:rsidP="00756B6D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color w:val="00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The </w:t>
      </w:r>
      <w:r>
        <w:rPr>
          <w:rFonts w:ascii="Times New Roman" w:hAnsi="Times New Roman" w:hint="eastAsia"/>
          <w:color w:val="FF0000"/>
          <w:sz w:val="24"/>
          <w:lang w:val="en-GB" w:eastAsia="ja-JP"/>
        </w:rPr>
        <w:t>ideal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formula is </w:t>
      </w:r>
      <w:r w:rsidRPr="00426F30">
        <w:rPr>
          <w:rFonts w:ascii="Times New Roman" w:hAnsi="Times New Roman"/>
          <w:color w:val="000000"/>
          <w:sz w:val="24"/>
          <w:highlight w:val="green"/>
          <w:lang w:val="en-GB"/>
        </w:rPr>
        <w:t>specify</w:t>
      </w:r>
      <w:r w:rsidRPr="00025BF8">
        <w:rPr>
          <w:rFonts w:ascii="Times New Roman" w:hAnsi="Times New Roman" w:hint="eastAsia"/>
          <w:color w:val="FF0000"/>
          <w:sz w:val="24"/>
          <w:lang w:val="en-GB" w:eastAsia="ja-JP"/>
        </w:rPr>
        <w:t>,</w:t>
      </w:r>
      <w:r w:rsidRPr="00025BF8">
        <w:rPr>
          <w:rFonts w:ascii="Times New Roman" w:hAnsi="Times New Roman"/>
          <w:color w:val="FF0000"/>
          <w:sz w:val="24"/>
          <w:lang w:val="en-GB"/>
        </w:rPr>
        <w:t xml:space="preserve"> which requires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</w:t>
      </w:r>
      <w:r w:rsidRPr="00756B6D">
        <w:rPr>
          <w:rFonts w:ascii="Times New Roman" w:hAnsi="Times New Roman"/>
          <w:sz w:val="24"/>
          <w:highlight w:val="green"/>
          <w:lang w:val="en-GB"/>
        </w:rPr>
        <w:t>onstituent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1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025BF8">
        <w:rPr>
          <w:rFonts w:ascii="Times New Roman" w:hAnsi="Times New Roman"/>
          <w:color w:val="FF0000"/>
          <w:sz w:val="24"/>
          <w:lang w:val="en-GB"/>
        </w:rPr>
        <w:t xml:space="preserve">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calculated weight %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 </w:t>
      </w:r>
      <w:proofErr w:type="gramStart"/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1 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</w:t>
      </w:r>
      <w:proofErr w:type="gram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specify)</w:t>
      </w:r>
      <w:r>
        <w:rPr>
          <w:rFonts w:ascii="Times New Roman" w:hAnsi="Times New Roman" w:hint="eastAsia"/>
          <w:b/>
          <w:i/>
          <w:sz w:val="24"/>
          <w:lang w:val="en-GB" w:eastAsia="ja-JP"/>
        </w:rPr>
        <w:t>,</w:t>
      </w:r>
      <w:r w:rsidRPr="00756B6D">
        <w:rPr>
          <w:rFonts w:ascii="Times New Roman" w:hAnsi="Times New Roman" w:hint="eastAsia"/>
          <w:sz w:val="24"/>
          <w:lang w:val="en-GB" w:eastAsia="ja-JP"/>
        </w:rPr>
        <w:t xml:space="preserve">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</w:t>
      </w:r>
      <w:r w:rsidRPr="00756B6D">
        <w:rPr>
          <w:rFonts w:ascii="Times New Roman" w:hAnsi="Times New Roman"/>
          <w:sz w:val="24"/>
          <w:highlight w:val="green"/>
          <w:lang w:val="en-GB"/>
        </w:rPr>
        <w:t>onstituent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2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025BF8">
        <w:rPr>
          <w:rFonts w:ascii="Times New Roman" w:hAnsi="Times New Roman"/>
          <w:color w:val="FF0000"/>
          <w:sz w:val="24"/>
          <w:lang w:val="en-GB"/>
        </w:rPr>
        <w:t xml:space="preserve">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calculated weight %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 2 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>
        <w:rPr>
          <w:rFonts w:ascii="Times New Roman" w:hAnsi="Times New Roman" w:hint="eastAsia"/>
          <w:sz w:val="24"/>
          <w:lang w:val="en-GB" w:eastAsia="ja-JP"/>
        </w:rPr>
        <w:t xml:space="preserve">,,,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</w:t>
      </w:r>
      <w:r w:rsidRPr="00756B6D">
        <w:rPr>
          <w:rFonts w:ascii="Times New Roman" w:hAnsi="Times New Roman"/>
          <w:sz w:val="24"/>
          <w:highlight w:val="green"/>
          <w:lang w:val="en-GB"/>
        </w:rPr>
        <w:t>onstituent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n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025BF8">
        <w:rPr>
          <w:rFonts w:ascii="Times New Roman" w:hAnsi="Times New Roman"/>
          <w:color w:val="FF0000"/>
          <w:sz w:val="24"/>
          <w:lang w:val="en-GB"/>
        </w:rPr>
        <w:t xml:space="preserve"> </w:t>
      </w:r>
      <w:r w:rsidRPr="00756B6D">
        <w:rPr>
          <w:rFonts w:ascii="Times New Roman" w:hAnsi="Times New Roman" w:hint="eastAsia"/>
          <w:sz w:val="24"/>
          <w:highlight w:val="green"/>
          <w:lang w:val="en-GB" w:eastAsia="ja-JP"/>
        </w:rPr>
        <w:t>calculated weight %</w:t>
      </w:r>
      <w:r>
        <w:rPr>
          <w:rFonts w:ascii="Times New Roman" w:hAnsi="Times New Roman" w:hint="eastAsia"/>
          <w:sz w:val="24"/>
          <w:highlight w:val="green"/>
          <w:lang w:val="en-GB" w:eastAsia="ja-JP"/>
        </w:rPr>
        <w:t xml:space="preserve"> n 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  <w:r w:rsidRPr="00025BF8">
        <w:rPr>
          <w:rFonts w:ascii="Times New Roman" w:hAnsi="Times New Roman"/>
          <w:color w:val="FF0000"/>
          <w:sz w:val="24"/>
          <w:lang w:val="en-GB"/>
        </w:rPr>
        <w:t>, Total 100</w:t>
      </w:r>
      <w:r w:rsidR="00697CC7">
        <w:rPr>
          <w:rFonts w:ascii="Times New Roman" w:hAnsi="Times New Roman" w:hint="eastAsia"/>
          <w:color w:val="FF0000"/>
          <w:sz w:val="24"/>
          <w:lang w:val="en-GB" w:eastAsia="ja-JP"/>
        </w:rPr>
        <w:t xml:space="preserve"> wt.%</w:t>
      </w:r>
      <w:r w:rsidRPr="00025BF8">
        <w:rPr>
          <w:rFonts w:ascii="Times New Roman" w:hAnsi="Times New Roman"/>
          <w:color w:val="FF0000"/>
          <w:sz w:val="24"/>
          <w:lang w:val="en-GB"/>
        </w:rPr>
        <w:t>.</w:t>
      </w:r>
      <w:r w:rsidRPr="00426F30"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66A87B1F" w14:textId="3CCABA53" w:rsidR="00756B6D" w:rsidRDefault="00756B6D" w:rsidP="00756B6D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</w:p>
    <w:p w14:paraId="485AE954" w14:textId="63CE8E9B" w:rsidR="000257A5" w:rsidRPr="00887C9E" w:rsidRDefault="000257A5" w:rsidP="00756B6D">
      <w:pPr>
        <w:tabs>
          <w:tab w:val="left" w:pos="-720"/>
        </w:tabs>
        <w:suppressAutoHyphens/>
        <w:rPr>
          <w:rFonts w:ascii="Times New Roman" w:hAnsi="Times New Roman"/>
          <w:sz w:val="24"/>
          <w:lang w:val="it-IT"/>
        </w:rPr>
      </w:pPr>
      <w:r w:rsidRPr="006E34AB">
        <w:rPr>
          <w:rFonts w:ascii="Times New Roman" w:hAnsi="Times New Roman"/>
          <w:i/>
          <w:iCs/>
          <w:sz w:val="24"/>
          <w:highlight w:val="green"/>
          <w:lang w:val="en-GB"/>
        </w:rPr>
        <w:t xml:space="preserve">Notice. Empirical, </w:t>
      </w:r>
      <w:proofErr w:type="gramStart"/>
      <w:r w:rsidRPr="006E34AB">
        <w:rPr>
          <w:rFonts w:ascii="Times New Roman" w:hAnsi="Times New Roman"/>
          <w:i/>
          <w:iCs/>
          <w:sz w:val="24"/>
          <w:highlight w:val="green"/>
          <w:lang w:val="en-GB"/>
        </w:rPr>
        <w:t>simplified</w:t>
      </w:r>
      <w:proofErr w:type="gramEnd"/>
      <w:r w:rsidRPr="006E34AB">
        <w:rPr>
          <w:rFonts w:ascii="Times New Roman" w:hAnsi="Times New Roman"/>
          <w:i/>
          <w:iCs/>
          <w:sz w:val="24"/>
          <w:highlight w:val="green"/>
          <w:lang w:val="en-GB"/>
        </w:rPr>
        <w:t xml:space="preserve"> and ideal formula have to be consistent with each other. From the empirical formula one should derive the simplified formula and the ideal formula. </w:t>
      </w:r>
      <w:proofErr w:type="spellStart"/>
      <w:r w:rsidR="00887C9E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Garnet</w:t>
      </w:r>
      <w:proofErr w:type="spellEnd"/>
      <w:r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 </w:t>
      </w:r>
      <w:proofErr w:type="spellStart"/>
      <w:r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example</w:t>
      </w:r>
      <w:proofErr w:type="spellEnd"/>
      <w:r w:rsidR="00887C9E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:</w:t>
      </w:r>
      <w:r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 </w:t>
      </w:r>
      <w:proofErr w:type="spellStart"/>
      <w:r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empirical</w:t>
      </w:r>
      <w:proofErr w:type="spellEnd"/>
      <w:r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 formula 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>X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(Mg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.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1</w:t>
      </w:r>
      <w:r w:rsidR="005D4E4C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Fe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>2+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0.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55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Ca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0.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35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en-GB"/>
        </w:rPr>
        <w:sym w:font="Symbol" w:char="F053"/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3.</w:t>
      </w:r>
      <w:proofErr w:type="gramStart"/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 xml:space="preserve">00 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 xml:space="preserve"> Y</w:t>
      </w:r>
      <w:proofErr w:type="gramEnd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(Al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1.</w:t>
      </w:r>
      <w:r w:rsidR="005D4E4C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7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Fe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>3+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0.</w:t>
      </w:r>
      <w:r w:rsidR="005D4E4C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</w:t>
      </w:r>
      <w:r w:rsidR="005D4E4C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Cr</w:t>
      </w:r>
      <w:r w:rsidR="005D4E4C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0.10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en-GB"/>
        </w:rPr>
        <w:sym w:font="Symbol" w:char="F053"/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 xml:space="preserve">2.00 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lastRenderedPageBreak/>
        <w:t>T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(Si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2.9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Al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0.</w:t>
      </w:r>
      <w:r w:rsidR="00887C9E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08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en-GB"/>
        </w:rPr>
        <w:sym w:font="Symbol" w:char="F053"/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 xml:space="preserve">3.00 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O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12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, </w:t>
      </w:r>
      <w:proofErr w:type="spellStart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simplified</w:t>
      </w:r>
      <w:proofErr w:type="spellEnd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 formula (Mg,Fe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>2+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,Ca,)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(Al,Fe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perscript"/>
          <w:lang w:val="it-IT"/>
        </w:rPr>
        <w:t>3+</w:t>
      </w:r>
      <w:r w:rsidR="005D4E4C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,Cr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(</w:t>
      </w:r>
      <w:proofErr w:type="spellStart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Si,Al</w:t>
      </w:r>
      <w:proofErr w:type="spellEnd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)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O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12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, </w:t>
      </w:r>
      <w:proofErr w:type="spellStart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ideal</w:t>
      </w:r>
      <w:proofErr w:type="spellEnd"/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 xml:space="preserve"> formula Mg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Al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2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S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3</w:t>
      </w:r>
      <w:r w:rsidR="00387FE3" w:rsidRPr="006E34AB">
        <w:rPr>
          <w:rFonts w:ascii="Times New Roman" w:hAnsi="Times New Roman"/>
          <w:i/>
          <w:iCs/>
          <w:sz w:val="24"/>
          <w:highlight w:val="green"/>
          <w:lang w:val="it-IT"/>
        </w:rPr>
        <w:t>O</w:t>
      </w:r>
      <w:r w:rsidR="00387FE3" w:rsidRPr="006E34AB">
        <w:rPr>
          <w:rFonts w:ascii="Times New Roman" w:hAnsi="Times New Roman"/>
          <w:i/>
          <w:iCs/>
          <w:sz w:val="24"/>
          <w:highlight w:val="green"/>
          <w:vertAlign w:val="subscript"/>
          <w:lang w:val="it-IT"/>
        </w:rPr>
        <w:t>12</w:t>
      </w:r>
    </w:p>
    <w:p w14:paraId="413BBBA7" w14:textId="77777777" w:rsidR="000257A5" w:rsidRPr="00887C9E" w:rsidRDefault="000257A5" w:rsidP="009A2C48">
      <w:pPr>
        <w:tabs>
          <w:tab w:val="left" w:pos="-720"/>
        </w:tabs>
        <w:suppressAutoHyphens/>
        <w:rPr>
          <w:rFonts w:ascii="Times New Roman" w:hAnsi="Times New Roman"/>
          <w:color w:val="FF0000"/>
          <w:sz w:val="24"/>
          <w:lang w:val="it-IT"/>
        </w:rPr>
      </w:pPr>
    </w:p>
    <w:p w14:paraId="6888348B" w14:textId="7F0D6DD7" w:rsidR="009A2C48" w:rsidRPr="00426F30" w:rsidRDefault="009A2C48" w:rsidP="009A2C48">
      <w:pPr>
        <w:tabs>
          <w:tab w:val="left" w:pos="-72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CHEMICAL TESTS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(etching, dissolution):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(specify)</w:t>
      </w:r>
    </w:p>
    <w:p w14:paraId="4C54A1FF" w14:textId="77777777" w:rsidR="009A2C48" w:rsidRPr="00775E10" w:rsidRDefault="009A2C48" w:rsidP="009A2C48">
      <w:pPr>
        <w:pStyle w:val="Titolo1"/>
        <w:jc w:val="left"/>
        <w:rPr>
          <w:rFonts w:ascii="Times New Roman" w:hAnsi="Times New Roman"/>
          <w:color w:val="FF0000"/>
          <w:sz w:val="24"/>
        </w:rPr>
      </w:pPr>
    </w:p>
    <w:p w14:paraId="65D783E2" w14:textId="77777777" w:rsidR="009A2C48" w:rsidRPr="00775E10" w:rsidRDefault="009A2C48" w:rsidP="009A2C48">
      <w:pPr>
        <w:pStyle w:val="Titolo1"/>
        <w:jc w:val="left"/>
        <w:rPr>
          <w:rFonts w:ascii="Times New Roman" w:hAnsi="Times New Roman"/>
          <w:color w:val="FF0000"/>
          <w:sz w:val="24"/>
        </w:rPr>
      </w:pPr>
      <w:r w:rsidRPr="00775E10">
        <w:rPr>
          <w:rFonts w:ascii="Times New Roman" w:hAnsi="Times New Roman"/>
          <w:color w:val="FF0000"/>
          <w:sz w:val="24"/>
        </w:rPr>
        <w:t>CRYSTALLOGRAPHY</w:t>
      </w:r>
    </w:p>
    <w:p w14:paraId="17EB638C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Single-crystal X-ray studies were carried out with</w:t>
      </w:r>
    </w:p>
    <w:p w14:paraId="3C56C1A9" w14:textId="77777777" w:rsidR="009A2C48" w:rsidRPr="00426F30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b/>
          <w:sz w:val="24"/>
          <w:highlight w:val="green"/>
          <w:lang w:val="en-GB"/>
        </w:rPr>
        <w:t>METHOD including information on X-ray radiation used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: Precession / Weissenberg / 4-circle / Other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(specify</w:t>
      </w:r>
      <w:proofErr w:type="gramStart"/>
      <w:r w:rsidRPr="00426F30">
        <w:rPr>
          <w:rFonts w:ascii="Times New Roman" w:hAnsi="Times New Roman"/>
          <w:sz w:val="24"/>
          <w:highlight w:val="green"/>
          <w:lang w:val="en-GB"/>
        </w:rPr>
        <w:t>);</w:t>
      </w:r>
      <w:proofErr w:type="gramEnd"/>
      <w:r w:rsidRPr="00426F30">
        <w:rPr>
          <w:rFonts w:ascii="Times New Roman" w:hAnsi="Times New Roman"/>
          <w:sz w:val="24"/>
          <w:highlight w:val="green"/>
          <w:lang w:val="en-GB"/>
        </w:rPr>
        <w:t xml:space="preserve"> </w:t>
      </w:r>
    </w:p>
    <w:p w14:paraId="67503507" w14:textId="77777777" w:rsidR="009A2C48" w:rsidRPr="00C72DDA" w:rsidRDefault="009A2C48">
      <w:pPr>
        <w:tabs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NOTE: If no single-crystal study was done, explain why.</w:t>
      </w:r>
    </w:p>
    <w:p w14:paraId="0B0F3612" w14:textId="77777777" w:rsidR="000267CF" w:rsidRPr="00426F30" w:rsidRDefault="000267CF" w:rsidP="000267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  <w:highlight w:val="green"/>
          <w:lang w:val="en-GB"/>
        </w:rPr>
      </w:pPr>
      <w:r w:rsidRPr="000267CF">
        <w:rPr>
          <w:rFonts w:ascii="Times New Roman" w:hAnsi="Times New Roman"/>
          <w:color w:val="FF0000"/>
          <w:sz w:val="24"/>
          <w:lang w:val="en-GB"/>
        </w:rPr>
        <w:t>Crystal system:</w:t>
      </w:r>
      <w:r w:rsidRPr="000267CF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Space group: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19A12EC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Point group: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(if space group is unknown)</w:t>
      </w:r>
    </w:p>
    <w:p w14:paraId="6ED4E563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a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b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 Å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 xml:space="preserve"> 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ab/>
        <w:t>c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 Å</w:t>
      </w:r>
    </w:p>
    <w:p w14:paraId="7870F841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α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="001649FA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="001649FA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β = ( )</w:t>
      </w:r>
      <w:r w:rsidR="001649FA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>γ = ( )</w:t>
      </w:r>
      <w:r w:rsidR="001649FA">
        <w:rPr>
          <w:rFonts w:ascii="Times New Roman" w:hAnsi="Times New Roman"/>
          <w:color w:val="FF0000"/>
          <w:sz w:val="24"/>
          <w:lang w:val="en-GB"/>
        </w:rPr>
        <w:t>°</w:t>
      </w:r>
    </w:p>
    <w:p w14:paraId="20F0C808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V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vertAlign w:val="superscript"/>
          <w:lang w:val="en-GB"/>
        </w:rPr>
        <w:t>3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 xml:space="preserve">Z = </w:t>
      </w:r>
    </w:p>
    <w:p w14:paraId="50369C78" w14:textId="77777777" w:rsidR="009A2C48" w:rsidRDefault="00C36C91" w:rsidP="00C36C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Times New Roman" w:hAnsi="Times New Roman"/>
          <w:i/>
          <w:iCs/>
          <w:sz w:val="24"/>
          <w:lang w:val="en-GB"/>
        </w:rPr>
      </w:pPr>
      <w:r w:rsidRPr="00C36C91">
        <w:rPr>
          <w:rFonts w:ascii="Times New Roman" w:hAnsi="Times New Roman"/>
          <w:i/>
          <w:iCs/>
          <w:sz w:val="24"/>
          <w:highlight w:val="green"/>
          <w:lang w:val="en-GB"/>
        </w:rPr>
        <w:t xml:space="preserve">Follow the </w:t>
      </w:r>
      <w:proofErr w:type="spellStart"/>
      <w:r w:rsidRPr="00C36C91">
        <w:rPr>
          <w:rFonts w:ascii="Times New Roman" w:hAnsi="Times New Roman"/>
          <w:i/>
          <w:iCs/>
          <w:sz w:val="24"/>
          <w:highlight w:val="green"/>
          <w:lang w:val="en-GB"/>
        </w:rPr>
        <w:t>IUCr</w:t>
      </w:r>
      <w:proofErr w:type="spellEnd"/>
      <w:r w:rsidRPr="00C36C91">
        <w:rPr>
          <w:rFonts w:ascii="Times New Roman" w:hAnsi="Times New Roman"/>
          <w:i/>
          <w:iCs/>
          <w:sz w:val="24"/>
          <w:highlight w:val="green"/>
          <w:lang w:val="en-GB"/>
        </w:rPr>
        <w:t xml:space="preserve"> recommendation" Statistical descriptors in crystallography Recommendations, 12": </w:t>
      </w:r>
      <w:proofErr w:type="gramStart"/>
      <w:r w:rsidRPr="00C36C91">
        <w:rPr>
          <w:rFonts w:ascii="Times New Roman" w:hAnsi="Times New Roman"/>
          <w:i/>
          <w:iCs/>
          <w:sz w:val="24"/>
          <w:highlight w:val="green"/>
          <w:lang w:val="en-GB"/>
        </w:rPr>
        <w:t>In order to</w:t>
      </w:r>
      <w:proofErr w:type="gramEnd"/>
      <w:r w:rsidRPr="00C36C91">
        <w:rPr>
          <w:rFonts w:ascii="Times New Roman" w:hAnsi="Times New Roman"/>
          <w:i/>
          <w:iCs/>
          <w:sz w:val="24"/>
          <w:highlight w:val="green"/>
          <w:lang w:val="en-GB"/>
        </w:rPr>
        <w:t xml:space="preserve"> limit the round-off error of y (denoted by e) to 25% of u(y), u(y) should be quoted to two significant digits in the range 10 to 19, implying that corresponding digits also be quoted for y, and to one significant digit in the range 2 to 9.</w:t>
      </w:r>
    </w:p>
    <w:p w14:paraId="5A1D7EF5" w14:textId="77777777" w:rsidR="00C36C91" w:rsidRPr="00C36C91" w:rsidRDefault="00C36C91" w:rsidP="00C36C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rFonts w:ascii="Times New Roman" w:hAnsi="Times New Roman"/>
          <w:i/>
          <w:iCs/>
          <w:sz w:val="24"/>
          <w:lang w:val="en-GB"/>
        </w:rPr>
      </w:pPr>
    </w:p>
    <w:p w14:paraId="389C7544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X-ray powder diffraction data were collected with a</w:t>
      </w:r>
    </w:p>
    <w:p w14:paraId="654B79A2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Debye-Scherrer / Gandolfi / Diffractometer / Guinier / Other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1B862414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Times New Roman" w:hAnsi="Times New Roman"/>
          <w:sz w:val="24"/>
          <w:highlight w:val="green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Diameter of camera (in mm) 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0422E025" w14:textId="77777777" w:rsidR="009A2C48" w:rsidRPr="00C72DDA" w:rsidRDefault="009A2C48" w:rsidP="009A2C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 xml:space="preserve">(For </w:t>
      </w:r>
      <w:proofErr w:type="spellStart"/>
      <w:r w:rsidRPr="00426F30">
        <w:rPr>
          <w:rFonts w:ascii="Times New Roman" w:hAnsi="Times New Roman"/>
          <w:sz w:val="24"/>
          <w:highlight w:val="green"/>
          <w:lang w:val="en-GB"/>
        </w:rPr>
        <w:t>CuK</w:t>
      </w:r>
      <w:proofErr w:type="spellEnd"/>
      <w:r w:rsidRPr="00426F30">
        <w:rPr>
          <w:rFonts w:ascii="Times New Roman" w:hAnsi="Times New Roman"/>
          <w:sz w:val="24"/>
          <w:highlight w:val="green"/>
          <w:lang w:val="en-GB"/>
        </w:rPr>
        <w:t xml:space="preserve">α / </w:t>
      </w:r>
      <w:proofErr w:type="spellStart"/>
      <w:r w:rsidRPr="00426F30">
        <w:rPr>
          <w:rFonts w:ascii="Times New Roman" w:hAnsi="Times New Roman"/>
          <w:sz w:val="24"/>
          <w:highlight w:val="green"/>
          <w:lang w:val="en-GB"/>
        </w:rPr>
        <w:t>FeK</w:t>
      </w:r>
      <w:proofErr w:type="spellEnd"/>
      <w:r w:rsidRPr="00426F30">
        <w:rPr>
          <w:rFonts w:ascii="Times New Roman" w:hAnsi="Times New Roman"/>
          <w:sz w:val="24"/>
          <w:highlight w:val="green"/>
          <w:lang w:val="en-GB"/>
        </w:rPr>
        <w:t>α or Other)</w:t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Indicate or insert wavelength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48FDACDB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Unit cell parameters refined from the powder data are as follows:</w:t>
      </w:r>
    </w:p>
    <w:p w14:paraId="46DD16FD" w14:textId="77777777" w:rsidR="000267CF" w:rsidRPr="00426F30" w:rsidRDefault="000267CF" w:rsidP="000267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  <w:highlight w:val="green"/>
          <w:lang w:val="en-GB"/>
        </w:rPr>
      </w:pPr>
      <w:r w:rsidRPr="000267CF">
        <w:rPr>
          <w:rFonts w:ascii="Times New Roman" w:hAnsi="Times New Roman"/>
          <w:color w:val="FF0000"/>
          <w:sz w:val="24"/>
          <w:lang w:val="en-GB"/>
        </w:rPr>
        <w:t>Crystal system:</w:t>
      </w:r>
      <w:r w:rsidRPr="000267CF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sz w:val="24"/>
          <w:highlight w:val="green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Space group: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2AC7C20D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C72DDA">
        <w:rPr>
          <w:rFonts w:ascii="Times New Roman" w:hAnsi="Times New Roman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Point group: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(if space group is unknown)</w:t>
      </w:r>
    </w:p>
    <w:p w14:paraId="4C6C33E7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a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b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 Å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 xml:space="preserve"> 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ab/>
        <w:t>c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( ) Å</w:t>
      </w:r>
    </w:p>
    <w:p w14:paraId="6E10142F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α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="001649FA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="001649FA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>β = ( )</w:t>
      </w:r>
      <w:r w:rsidR="001649FA">
        <w:rPr>
          <w:rFonts w:ascii="Times New Roman" w:hAnsi="Times New Roman"/>
          <w:color w:val="FF0000"/>
          <w:sz w:val="24"/>
          <w:lang w:val="en-GB"/>
        </w:rPr>
        <w:t>°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>γ = ( )</w:t>
      </w:r>
      <w:r w:rsidR="001649FA">
        <w:rPr>
          <w:rFonts w:ascii="Times New Roman" w:hAnsi="Times New Roman"/>
          <w:color w:val="FF0000"/>
          <w:sz w:val="24"/>
          <w:lang w:val="en-GB"/>
        </w:rPr>
        <w:t>°</w:t>
      </w:r>
    </w:p>
    <w:p w14:paraId="79E34528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i/>
          <w:color w:val="FF0000"/>
          <w:sz w:val="24"/>
          <w:lang w:val="en-GB"/>
        </w:rPr>
        <w:t>V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=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( )</w:t>
      </w:r>
      <w:proofErr w:type="gramEnd"/>
      <w:r w:rsidRPr="00426F30">
        <w:rPr>
          <w:rFonts w:ascii="Times New Roman" w:hAnsi="Times New Roman"/>
          <w:color w:val="FF0000"/>
          <w:sz w:val="24"/>
          <w:lang w:val="en-GB"/>
        </w:rPr>
        <w:t xml:space="preserve"> Å</w:t>
      </w:r>
      <w:r w:rsidRPr="00426F30">
        <w:rPr>
          <w:rFonts w:ascii="Times New Roman" w:hAnsi="Times New Roman"/>
          <w:color w:val="FF0000"/>
          <w:sz w:val="24"/>
          <w:vertAlign w:val="superscript"/>
          <w:lang w:val="en-GB"/>
        </w:rPr>
        <w:t>3</w:t>
      </w:r>
      <w:r w:rsidRPr="00426F30">
        <w:rPr>
          <w:rFonts w:ascii="Times New Roman" w:hAnsi="Times New Roman"/>
          <w:color w:val="FF0000"/>
          <w:sz w:val="24"/>
          <w:lang w:val="en-GB"/>
        </w:rPr>
        <w:tab/>
      </w:r>
      <w:r w:rsidRPr="00426F30">
        <w:rPr>
          <w:rFonts w:ascii="Times New Roman" w:hAnsi="Times New Roman"/>
          <w:color w:val="FF0000"/>
          <w:sz w:val="24"/>
          <w:lang w:val="en-GB"/>
        </w:rPr>
        <w:tab/>
        <w:t xml:space="preserve">Z = </w:t>
      </w:r>
    </w:p>
    <w:p w14:paraId="1EE119ED" w14:textId="77777777" w:rsidR="009A2C48" w:rsidRPr="00C72DDA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sz w:val="24"/>
          <w:lang w:val="en-GB"/>
        </w:rPr>
      </w:pPr>
    </w:p>
    <w:p w14:paraId="3CAC5F75" w14:textId="77777777" w:rsidR="00521FE1" w:rsidRPr="00C72DDA" w:rsidRDefault="00521FE1" w:rsidP="00521FE1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On a separate page please supply the 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>complete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X-ray powder diffraction data as shown below. Give in 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>bold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the intensities of the seven (7) strongest lines.</w:t>
      </w:r>
    </w:p>
    <w:p w14:paraId="3BD6D47C" w14:textId="77777777" w:rsidR="00521FE1" w:rsidRDefault="00521FE1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lang w:val="en-GB" w:eastAsia="ja-JP"/>
        </w:rPr>
      </w:pPr>
    </w:p>
    <w:p w14:paraId="3BA26FBD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 xml:space="preserve">Crystal structure: </w:t>
      </w:r>
      <w:r w:rsidRPr="00062914">
        <w:rPr>
          <w:rFonts w:ascii="Times New Roman" w:hAnsi="Times New Roman"/>
          <w:i/>
          <w:color w:val="FF0000"/>
          <w:sz w:val="24"/>
          <w:lang w:val="en-GB"/>
        </w:rPr>
        <w:t>R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</w:t>
      </w:r>
      <w:proofErr w:type="gramStart"/>
      <w:r w:rsidRPr="00426F30">
        <w:rPr>
          <w:rFonts w:ascii="Times New Roman" w:hAnsi="Times New Roman"/>
          <w:color w:val="FF0000"/>
          <w:sz w:val="24"/>
          <w:lang w:val="en-GB"/>
        </w:rPr>
        <w:t>=  .</w:t>
      </w:r>
      <w:proofErr w:type="gramEnd"/>
    </w:p>
    <w:p w14:paraId="61A58591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>(Summarize the details)</w:t>
      </w:r>
    </w:p>
    <w:p w14:paraId="2601F8B3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34AEA985" w14:textId="77777777" w:rsidR="009A2C48" w:rsidRPr="00426F30" w:rsidRDefault="009A2C48" w:rsidP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b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Morphology</w:t>
      </w:r>
    </w:p>
    <w:p w14:paraId="2BAA1987" w14:textId="77777777" w:rsidR="009A2C48" w:rsidRPr="00426F30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Habit:</w:t>
      </w:r>
    </w:p>
    <w:p w14:paraId="37A20B16" w14:textId="77777777" w:rsidR="009A2C48" w:rsidRPr="00426F30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Forms:</w:t>
      </w:r>
    </w:p>
    <w:p w14:paraId="5E9029ED" w14:textId="77777777" w:rsidR="009A2C48" w:rsidRPr="00426F30" w:rsidRDefault="009A2C48">
      <w:pPr>
        <w:tabs>
          <w:tab w:val="left" w:pos="0"/>
        </w:tabs>
        <w:suppressAutoHyphens/>
        <w:ind w:left="720" w:hanging="720"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Twinning:</w:t>
      </w:r>
    </w:p>
    <w:p w14:paraId="5BA54841" w14:textId="77777777" w:rsidR="009A2C48" w:rsidRPr="00C72DDA" w:rsidRDefault="009A2C48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 xml:space="preserve">The </w:t>
      </w:r>
      <w:proofErr w:type="spellStart"/>
      <w:proofErr w:type="gramStart"/>
      <w:r w:rsidRPr="00426F30">
        <w:rPr>
          <w:rFonts w:ascii="Times New Roman" w:hAnsi="Times New Roman"/>
          <w:i/>
          <w:color w:val="FF0000"/>
          <w:sz w:val="24"/>
          <w:lang w:val="en-GB"/>
        </w:rPr>
        <w:t>a</w:t>
      </w:r>
      <w:proofErr w:type="spellEnd"/>
      <w:r w:rsidRPr="00426F30">
        <w:rPr>
          <w:rFonts w:ascii="Times New Roman" w:hAnsi="Times New Roman"/>
          <w:i/>
          <w:color w:val="FF0000"/>
          <w:sz w:val="24"/>
          <w:lang w:val="en-GB"/>
        </w:rPr>
        <w:t>:b</w:t>
      </w:r>
      <w:proofErr w:type="gramEnd"/>
      <w:r w:rsidRPr="00426F30">
        <w:rPr>
          <w:rFonts w:ascii="Times New Roman" w:hAnsi="Times New Roman"/>
          <w:i/>
          <w:color w:val="FF0000"/>
          <w:sz w:val="24"/>
          <w:lang w:val="en-GB"/>
        </w:rPr>
        <w:t xml:space="preserve">:c  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(or  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>c:a</w:t>
      </w:r>
      <w:r w:rsidRPr="00426F30">
        <w:rPr>
          <w:rFonts w:ascii="Times New Roman" w:hAnsi="Times New Roman"/>
          <w:color w:val="FF0000"/>
          <w:sz w:val="24"/>
          <w:lang w:val="en-GB"/>
        </w:rPr>
        <w:t>) ratio calculated</w:t>
      </w:r>
      <w:r w:rsidRPr="00426F30">
        <w:rPr>
          <w:rFonts w:ascii="Times New Roman" w:hAnsi="Times New Roman"/>
          <w:i/>
          <w:color w:val="FF0000"/>
          <w:sz w:val="24"/>
          <w:lang w:val="en-GB"/>
        </w:rPr>
        <w:t xml:space="preserve"> </w:t>
      </w:r>
      <w:r w:rsidRPr="00426F30">
        <w:rPr>
          <w:rFonts w:ascii="Times New Roman" w:hAnsi="Times New Roman"/>
          <w:color w:val="FF0000"/>
          <w:sz w:val="24"/>
          <w:lang w:val="en-GB"/>
        </w:rPr>
        <w:t>from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color w:val="FF0000"/>
          <w:sz w:val="24"/>
          <w:lang w:val="en-GB"/>
        </w:rPr>
        <w:t>unit-cell parameters (or morphology) is</w:t>
      </w:r>
      <w:r w:rsidRPr="00426F30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specify</w:t>
      </w:r>
      <w:r w:rsidRPr="00426F30">
        <w:rPr>
          <w:rFonts w:ascii="Times New Roman" w:hAnsi="Times New Roman"/>
          <w:sz w:val="24"/>
          <w:highlight w:val="green"/>
          <w:lang w:val="en-GB"/>
        </w:rPr>
        <w:t>)</w:t>
      </w:r>
    </w:p>
    <w:p w14:paraId="6ED1D9AD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0398A98D" w14:textId="77777777" w:rsidR="009A2C48" w:rsidRPr="00426F30" w:rsidRDefault="009A2C48">
      <w:pPr>
        <w:pStyle w:val="Rientrocorpodeltesto3"/>
        <w:rPr>
          <w:b/>
          <w:color w:val="FF0000"/>
          <w:sz w:val="24"/>
        </w:rPr>
      </w:pPr>
      <w:r w:rsidRPr="00426F30">
        <w:rPr>
          <w:b/>
          <w:color w:val="FF0000"/>
          <w:sz w:val="24"/>
        </w:rPr>
        <w:t>NAME</w:t>
      </w:r>
    </w:p>
    <w:p w14:paraId="12AD48B0" w14:textId="77777777" w:rsidR="009A2C48" w:rsidRPr="00426F30" w:rsidRDefault="009A2C48" w:rsidP="009A2C48">
      <w:pPr>
        <w:pStyle w:val="Rientrocorpodeltesto3"/>
        <w:tabs>
          <w:tab w:val="clear" w:pos="720"/>
        </w:tabs>
        <w:ind w:left="0" w:firstLine="0"/>
        <w:rPr>
          <w:b/>
          <w:i/>
          <w:sz w:val="24"/>
          <w:highlight w:val="green"/>
        </w:rPr>
      </w:pPr>
      <w:r w:rsidRPr="00426F30">
        <w:rPr>
          <w:b/>
          <w:i/>
          <w:sz w:val="24"/>
          <w:highlight w:val="green"/>
        </w:rPr>
        <w:t>If named for a living person, indicate his or her acceptance and year of birth. If named for a deceased person, please give years of birth and death. For names transliterated from the Cyrillic alphabet, please give the original Cyrillic spelling.</w:t>
      </w:r>
    </w:p>
    <w:p w14:paraId="1CCA3FD6" w14:textId="77777777" w:rsidR="009A2C48" w:rsidRPr="00C72DDA" w:rsidRDefault="009A2C48" w:rsidP="009A2C48">
      <w:pPr>
        <w:tabs>
          <w:tab w:val="left" w:pos="0"/>
          <w:tab w:val="left" w:pos="851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Explain the reason for selecting the name.</w:t>
      </w:r>
    </w:p>
    <w:p w14:paraId="15FFBB8D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0ECADCA7" w14:textId="77777777" w:rsidR="009A2C48" w:rsidRPr="00426F30" w:rsidRDefault="009A2C48">
      <w:pPr>
        <w:tabs>
          <w:tab w:val="left" w:pos="0"/>
          <w:tab w:val="left" w:pos="720"/>
          <w:tab w:val="left" w:pos="1440"/>
        </w:tabs>
        <w:suppressAutoHyphens/>
        <w:ind w:left="567" w:hanging="567"/>
        <w:rPr>
          <w:rFonts w:ascii="Times New Roman" w:hAnsi="Times New Roman"/>
          <w:b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 xml:space="preserve">TYPE MATERIAL </w:t>
      </w:r>
    </w:p>
    <w:p w14:paraId="177FB0A3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b/>
          <w:i/>
          <w:sz w:val="24"/>
          <w:highlight w:val="green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lastRenderedPageBreak/>
        <w:t xml:space="preserve">Give the name and the address of the museum where it is deposited. Only professionally curated museums are acceptable. </w:t>
      </w:r>
      <w:r w:rsidRPr="00426F30">
        <w:rPr>
          <w:rFonts w:ascii="Times New Roman" w:hAnsi="Times New Roman"/>
          <w:b/>
          <w:bCs/>
          <w:i/>
          <w:sz w:val="24"/>
          <w:highlight w:val="green"/>
          <w:u w:val="single"/>
          <w:lang w:val="en-GB"/>
        </w:rPr>
        <w:t>Give the catalogue number(s) of the material.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 xml:space="preserve"> State explicitly whether holotype or </w:t>
      </w:r>
      <w:proofErr w:type="spellStart"/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>cotype</w:t>
      </w:r>
      <w:proofErr w:type="spellEnd"/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 xml:space="preserve"> specimens were used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.</w:t>
      </w:r>
    </w:p>
    <w:p w14:paraId="18A81903" w14:textId="77777777" w:rsidR="009A2C48" w:rsidRPr="00426F30" w:rsidRDefault="009A2C48" w:rsidP="009A2C48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b/>
          <w:i/>
          <w:sz w:val="24"/>
          <w:highlight w:val="green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ab/>
        <w:t xml:space="preserve">Holotype: a single specimen (designated by the author) from which </w:t>
      </w:r>
      <w:r w:rsidRPr="00426F30">
        <w:rPr>
          <w:rFonts w:ascii="Times New Roman" w:hAnsi="Times New Roman"/>
          <w:b/>
          <w:bCs/>
          <w:i/>
          <w:sz w:val="24"/>
          <w:highlight w:val="green"/>
          <w:lang w:val="en-GB"/>
        </w:rPr>
        <w:t>all the data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for the original description were obtained. Where portions of such a specimen have been sent to other museums for preservation, the </w:t>
      </w:r>
      <w:r w:rsidRPr="00426F30">
        <w:rPr>
          <w:rFonts w:ascii="Times New Roman" w:hAnsi="Times New Roman"/>
          <w:b/>
          <w:bCs/>
          <w:i/>
          <w:sz w:val="24"/>
          <w:highlight w:val="green"/>
          <w:u w:val="single"/>
          <w:lang w:val="en-GB"/>
        </w:rPr>
        <w:t>author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will designate each of these as “part of the holotype”.</w:t>
      </w:r>
    </w:p>
    <w:p w14:paraId="03D4399F" w14:textId="77777777" w:rsidR="009A2C48" w:rsidRPr="00C72DDA" w:rsidRDefault="009A2C48" w:rsidP="009A2C48">
      <w:pPr>
        <w:tabs>
          <w:tab w:val="left" w:pos="0"/>
          <w:tab w:val="left" w:pos="720"/>
          <w:tab w:val="left" w:pos="144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ab/>
      </w:r>
      <w:proofErr w:type="spellStart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Cotype</w:t>
      </w:r>
      <w:proofErr w:type="spell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: specimens (designated by the author) as those used to obtain quantitative data for the original description. Specimens examined only visually should </w:t>
      </w:r>
      <w:r w:rsidRPr="00426F30">
        <w:rPr>
          <w:rFonts w:ascii="Times New Roman" w:hAnsi="Times New Roman"/>
          <w:b/>
          <w:bCs/>
          <w:i/>
          <w:sz w:val="24"/>
          <w:highlight w:val="green"/>
          <w:lang w:val="en-GB"/>
        </w:rPr>
        <w:t>not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be considered </w:t>
      </w:r>
      <w:proofErr w:type="spellStart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cotypes</w:t>
      </w:r>
      <w:proofErr w:type="spellEnd"/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.</w:t>
      </w:r>
    </w:p>
    <w:p w14:paraId="7FB33EB5" w14:textId="77777777" w:rsidR="009A2C48" w:rsidRPr="00C737FD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C72DDA">
        <w:rPr>
          <w:rFonts w:ascii="Times New Roman" w:hAnsi="Times New Roman"/>
          <w:sz w:val="24"/>
          <w:lang w:val="en-GB"/>
        </w:rPr>
        <w:tab/>
      </w:r>
    </w:p>
    <w:p w14:paraId="1A799D91" w14:textId="77777777" w:rsidR="009A2C48" w:rsidRPr="00DB3427" w:rsidRDefault="009A2C48" w:rsidP="009A2C48">
      <w:pPr>
        <w:tabs>
          <w:tab w:val="left" w:pos="0"/>
        </w:tabs>
        <w:suppressAutoHyphens/>
        <w:rPr>
          <w:rFonts w:ascii="Times New Roman" w:hAnsi="Times New Roman"/>
          <w:b/>
          <w:bCs/>
          <w:color w:val="FF0000"/>
          <w:sz w:val="24"/>
        </w:rPr>
      </w:pPr>
      <w:r w:rsidRPr="00DB3427">
        <w:rPr>
          <w:rFonts w:ascii="Times New Roman" w:hAnsi="Times New Roman"/>
          <w:b/>
          <w:bCs/>
          <w:color w:val="FF0000"/>
          <w:sz w:val="24"/>
        </w:rPr>
        <w:t xml:space="preserve">RELATION TO OTHER SPECIES </w:t>
      </w:r>
    </w:p>
    <w:p w14:paraId="469E883C" w14:textId="77777777" w:rsidR="009A2C48" w:rsidRPr="00C737FD" w:rsidRDefault="009A2C48" w:rsidP="009A2C48">
      <w:pPr>
        <w:pStyle w:val="Corpotesto"/>
        <w:rPr>
          <w:b/>
          <w:i/>
          <w:sz w:val="24"/>
          <w:highlight w:val="green"/>
        </w:rPr>
      </w:pPr>
      <w:r w:rsidRPr="00C737FD">
        <w:rPr>
          <w:b/>
          <w:i/>
          <w:sz w:val="24"/>
          <w:highlight w:val="green"/>
        </w:rPr>
        <w:t xml:space="preserve">Include, if possible, where the species fits into a mineral classification (e.g., Nickel &amp; </w:t>
      </w:r>
      <w:proofErr w:type="spellStart"/>
      <w:r w:rsidRPr="00C737FD">
        <w:rPr>
          <w:b/>
          <w:i/>
          <w:sz w:val="24"/>
          <w:highlight w:val="green"/>
        </w:rPr>
        <w:t>Strunz</w:t>
      </w:r>
      <w:proofErr w:type="spellEnd"/>
      <w:r w:rsidRPr="00C737FD">
        <w:rPr>
          <w:b/>
          <w:i/>
          <w:sz w:val="24"/>
          <w:highlight w:val="green"/>
        </w:rPr>
        <w:t>, Dana).</w:t>
      </w:r>
    </w:p>
    <w:p w14:paraId="4ADD475A" w14:textId="77777777" w:rsidR="009A2C48" w:rsidRPr="00C72DDA" w:rsidRDefault="009A2C48" w:rsidP="009A2C48">
      <w:pPr>
        <w:pStyle w:val="Corpotesto"/>
        <w:rPr>
          <w:b/>
          <w:i/>
          <w:sz w:val="24"/>
        </w:rPr>
      </w:pPr>
      <w:r w:rsidRPr="00426F30">
        <w:rPr>
          <w:b/>
          <w:i/>
          <w:sz w:val="24"/>
          <w:highlight w:val="green"/>
        </w:rPr>
        <w:t xml:space="preserve"> If the mineral is </w:t>
      </w:r>
      <w:proofErr w:type="gramStart"/>
      <w:r w:rsidRPr="00426F30">
        <w:rPr>
          <w:b/>
          <w:i/>
          <w:sz w:val="24"/>
          <w:highlight w:val="green"/>
        </w:rPr>
        <w:t>similar to</w:t>
      </w:r>
      <w:proofErr w:type="gramEnd"/>
      <w:r w:rsidRPr="00426F30">
        <w:rPr>
          <w:b/>
          <w:i/>
          <w:sz w:val="24"/>
          <w:highlight w:val="green"/>
        </w:rPr>
        <w:t xml:space="preserve"> other minerals, please provide a table (on a separate page) comparing the following data for all the species involved: chemical formula, crystal system, space group, unit-cell parameters, strongest lines in the powder pattern, optical data and any other data which will help to differentiate the species from the related species.</w:t>
      </w:r>
    </w:p>
    <w:p w14:paraId="26073491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7D787597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COMPATIBILITY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 </w:t>
      </w:r>
    </w:p>
    <w:p w14:paraId="114416AC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color w:val="FF0000"/>
          <w:sz w:val="24"/>
          <w:lang w:val="en-GB"/>
        </w:rPr>
        <w:t>1-(K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P</w:t>
      </w:r>
      <w:r w:rsidRPr="00426F30">
        <w:rPr>
          <w:rFonts w:ascii="Times New Roman" w:hAnsi="Times New Roman"/>
          <w:color w:val="FF0000"/>
          <w:sz w:val="24"/>
          <w:lang w:val="en-GB"/>
        </w:rPr>
        <w:t>/K</w:t>
      </w:r>
      <w:r w:rsidRPr="00426F30">
        <w:rPr>
          <w:rFonts w:ascii="Times New Roman" w:hAnsi="Times New Roman"/>
          <w:color w:val="FF0000"/>
          <w:sz w:val="24"/>
          <w:vertAlign w:val="subscript"/>
          <w:lang w:val="en-GB"/>
        </w:rPr>
        <w:t>C</w:t>
      </w:r>
      <w:r w:rsidRPr="00426F30">
        <w:rPr>
          <w:rFonts w:ascii="Times New Roman" w:hAnsi="Times New Roman"/>
          <w:color w:val="FF0000"/>
          <w:sz w:val="24"/>
          <w:lang w:val="en-GB"/>
        </w:rPr>
        <w:t xml:space="preserve">) = </w:t>
      </w:r>
      <w:r w:rsidRPr="00C737FD">
        <w:rPr>
          <w:rFonts w:ascii="Times New Roman" w:hAnsi="Times New Roman"/>
          <w:sz w:val="24"/>
          <w:highlight w:val="green"/>
          <w:lang w:val="en-GB"/>
        </w:rPr>
        <w:t>±0.xxx (superior/ excellent/ good/ fair or poor). (</w:t>
      </w:r>
      <w:r w:rsidRPr="00C737FD">
        <w:rPr>
          <w:rFonts w:ascii="Times New Roman" w:hAnsi="Times New Roman"/>
          <w:b/>
          <w:i/>
          <w:sz w:val="24"/>
          <w:highlight w:val="green"/>
          <w:lang w:val="en-GB"/>
        </w:rPr>
        <w:t>If fair or poor, give reason(s).</w:t>
      </w:r>
      <w:r w:rsidRPr="00C737FD">
        <w:rPr>
          <w:rFonts w:ascii="Times New Roman" w:hAnsi="Times New Roman"/>
          <w:b/>
          <w:sz w:val="24"/>
          <w:highlight w:val="green"/>
          <w:lang w:val="en-GB"/>
        </w:rPr>
        <w:t>)</w:t>
      </w:r>
    </w:p>
    <w:p w14:paraId="7C267EDA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6BDD5E24" w14:textId="77777777" w:rsidR="00535858" w:rsidRPr="00535858" w:rsidRDefault="00535858" w:rsidP="00535858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szCs w:val="24"/>
          <w:lang w:val="en-GB"/>
        </w:rPr>
      </w:pPr>
      <w:r w:rsidRPr="00535858">
        <w:rPr>
          <w:rFonts w:ascii="Times New Roman" w:hAnsi="Times New Roman"/>
          <w:b/>
          <w:color w:val="FF0000"/>
          <w:sz w:val="24"/>
          <w:szCs w:val="24"/>
          <w:lang w:val="en-GB"/>
        </w:rPr>
        <w:t>UNNAMED MINERAL</w:t>
      </w:r>
    </w:p>
    <w:p w14:paraId="2671691D" w14:textId="77777777" w:rsidR="00535858" w:rsidRPr="0097146C" w:rsidRDefault="00535858" w:rsidP="00535858">
      <w:pPr>
        <w:tabs>
          <w:tab w:val="left" w:pos="0"/>
        </w:tabs>
        <w:suppressAutoHyphens/>
        <w:rPr>
          <w:rFonts w:ascii="Times New Roman" w:hAnsi="Times New Roman"/>
          <w:sz w:val="24"/>
          <w:szCs w:val="24"/>
        </w:rPr>
      </w:pPr>
      <w:r w:rsidRPr="00535858">
        <w:rPr>
          <w:rFonts w:ascii="Times New Roman" w:hAnsi="Times New Roman"/>
          <w:sz w:val="24"/>
          <w:szCs w:val="24"/>
          <w:highlight w:val="green"/>
          <w:lang w:val="en-GB"/>
        </w:rPr>
        <w:t xml:space="preserve">No mineral close to </w:t>
      </w:r>
      <w:r w:rsidRPr="00535858">
        <w:rPr>
          <w:rFonts w:ascii="Times New Roman" w:hAnsi="Times New Roman" w:hint="eastAsia"/>
          <w:sz w:val="24"/>
          <w:szCs w:val="24"/>
          <w:highlight w:val="green"/>
          <w:lang w:val="en-GB" w:eastAsia="ja-JP"/>
        </w:rPr>
        <w:t>*</w:t>
      </w:r>
      <w:r w:rsidRPr="00535858">
        <w:rPr>
          <w:rFonts w:ascii="Times New Roman" w:hAnsi="Times New Roman"/>
          <w:sz w:val="24"/>
          <w:szCs w:val="24"/>
          <w:highlight w:val="green"/>
          <w:lang w:val="en-GB" w:eastAsia="ja-JP"/>
        </w:rPr>
        <w:t>*****</w:t>
      </w:r>
      <w:proofErr w:type="spellStart"/>
      <w:r w:rsidRPr="00535858">
        <w:rPr>
          <w:rFonts w:ascii="Times New Roman" w:hAnsi="Times New Roman"/>
          <w:sz w:val="24"/>
          <w:szCs w:val="24"/>
          <w:highlight w:val="green"/>
          <w:lang w:val="en-GB"/>
        </w:rPr>
        <w:t>ite</w:t>
      </w:r>
      <w:proofErr w:type="spellEnd"/>
      <w:r w:rsidRPr="00535858">
        <w:rPr>
          <w:rFonts w:ascii="Times New Roman" w:hAnsi="Times New Roman"/>
          <w:sz w:val="24"/>
          <w:szCs w:val="24"/>
          <w:highlight w:val="green"/>
          <w:lang w:val="en-GB"/>
        </w:rPr>
        <w:t xml:space="preserve"> is present</w:t>
      </w:r>
      <w:r w:rsidRPr="009714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35858">
        <w:rPr>
          <w:rFonts w:ascii="Times New Roman" w:hAnsi="Times New Roman"/>
          <w:color w:val="FF0000"/>
          <w:sz w:val="24"/>
          <w:szCs w:val="24"/>
          <w:lang w:val="en-GB"/>
        </w:rPr>
        <w:t>in the lists of both valid and invalid unnamed species.</w:t>
      </w:r>
    </w:p>
    <w:p w14:paraId="67DA55E0" w14:textId="77777777" w:rsidR="00535858" w:rsidRDefault="00535858" w:rsidP="00535858">
      <w:pPr>
        <w:jc w:val="both"/>
        <w:rPr>
          <w:rFonts w:ascii="Times New Roman" w:hAnsi="Times New Roman"/>
          <w:sz w:val="24"/>
          <w:szCs w:val="24"/>
        </w:rPr>
      </w:pPr>
    </w:p>
    <w:p w14:paraId="3E1D5222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highlight w:val="green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REFERENCES</w:t>
      </w:r>
      <w:r w:rsidRPr="00C72DDA">
        <w:rPr>
          <w:rFonts w:ascii="Times New Roman" w:hAnsi="Times New Roman"/>
          <w:sz w:val="24"/>
          <w:lang w:val="en-GB"/>
        </w:rPr>
        <w:t xml:space="preserve"> </w:t>
      </w:r>
      <w:r w:rsidRPr="00426F30">
        <w:rPr>
          <w:rFonts w:ascii="Times New Roman" w:hAnsi="Times New Roman"/>
          <w:sz w:val="24"/>
          <w:highlight w:val="green"/>
          <w:lang w:val="en-GB"/>
        </w:rPr>
        <w:t>(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Please give 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 xml:space="preserve">full 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>reference data to all pertinent material.)</w:t>
      </w:r>
    </w:p>
    <w:p w14:paraId="05E4C170" w14:textId="77777777" w:rsidR="009A2C48" w:rsidRPr="00C72DDA" w:rsidRDefault="009A2C48" w:rsidP="00DB3427">
      <w:pPr>
        <w:tabs>
          <w:tab w:val="left" w:pos="709"/>
        </w:tabs>
        <w:suppressAutoHyphens/>
        <w:ind w:left="708" w:hangingChars="295" w:hanging="708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sz w:val="24"/>
          <w:highlight w:val="green"/>
          <w:lang w:val="en-GB"/>
        </w:rPr>
        <w:t xml:space="preserve">Doe, J.X., Brown, C. and Svensson, S. (2014) Structure of unknowns. </w:t>
      </w:r>
      <w:r w:rsidRPr="00426F30">
        <w:rPr>
          <w:rFonts w:ascii="Times New Roman" w:hAnsi="Times New Roman"/>
          <w:i/>
          <w:sz w:val="24"/>
          <w:highlight w:val="green"/>
          <w:lang w:val="en-GB"/>
        </w:rPr>
        <w:t>Journal of invisible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 </w:t>
      </w:r>
      <w:r w:rsidRPr="00426F30">
        <w:rPr>
          <w:rFonts w:ascii="Times New Roman" w:hAnsi="Times New Roman"/>
          <w:i/>
          <w:sz w:val="24"/>
          <w:highlight w:val="green"/>
          <w:lang w:val="en-GB"/>
        </w:rPr>
        <w:t>substance</w:t>
      </w:r>
      <w:r w:rsidRPr="00426F30">
        <w:rPr>
          <w:rFonts w:ascii="Times New Roman" w:hAnsi="Times New Roman"/>
          <w:sz w:val="24"/>
          <w:highlight w:val="green"/>
          <w:lang w:val="en-GB"/>
        </w:rPr>
        <w:t xml:space="preserve">s, </w:t>
      </w:r>
      <w:r w:rsidRPr="00426F30">
        <w:rPr>
          <w:rFonts w:ascii="Times New Roman" w:hAnsi="Times New Roman"/>
          <w:b/>
          <w:sz w:val="24"/>
          <w:highlight w:val="green"/>
          <w:lang w:val="en-GB"/>
        </w:rPr>
        <w:t>44</w:t>
      </w:r>
      <w:r w:rsidRPr="00426F30">
        <w:rPr>
          <w:rFonts w:ascii="Times New Roman" w:hAnsi="Times New Roman"/>
          <w:sz w:val="24"/>
          <w:highlight w:val="green"/>
          <w:lang w:val="en-GB"/>
        </w:rPr>
        <w:t>, 2155-2161.</w:t>
      </w:r>
    </w:p>
    <w:p w14:paraId="33DDAC6C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color w:val="FF0000"/>
          <w:sz w:val="24"/>
          <w:lang w:val="en-GB"/>
        </w:rPr>
      </w:pPr>
    </w:p>
    <w:p w14:paraId="5A2C70B1" w14:textId="77777777" w:rsidR="009A2C48" w:rsidRPr="00426F30" w:rsidRDefault="009A2C48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lang w:val="en-GB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AUTHORS' REMARKS</w:t>
      </w:r>
    </w:p>
    <w:p w14:paraId="75EC1EBF" w14:textId="77777777" w:rsidR="009A2C48" w:rsidRPr="00C72DDA" w:rsidRDefault="009A2C48" w:rsidP="009A2C48">
      <w:pPr>
        <w:tabs>
          <w:tab w:val="left" w:pos="0"/>
        </w:tabs>
        <w:suppressAutoHyphens/>
        <w:ind w:right="707"/>
        <w:jc w:val="both"/>
        <w:rPr>
          <w:rFonts w:ascii="Times New Roman" w:hAnsi="Times New Roman"/>
          <w:sz w:val="24"/>
          <w:lang w:val="en-GB"/>
        </w:rPr>
      </w:pP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Add anything which will clarify difficult parts of the description. </w:t>
      </w:r>
    </w:p>
    <w:p w14:paraId="7E648D87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729675E4" w14:textId="77777777" w:rsidR="009A2C48" w:rsidRDefault="009A2C48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lang w:val="en-GB" w:eastAsia="ja-JP"/>
        </w:rPr>
      </w:pPr>
      <w:r w:rsidRPr="00426F30">
        <w:rPr>
          <w:rFonts w:ascii="Times New Roman" w:hAnsi="Times New Roman"/>
          <w:b/>
          <w:color w:val="FF0000"/>
          <w:sz w:val="24"/>
          <w:lang w:val="en-GB"/>
        </w:rPr>
        <w:t>CHAIRMAN’S REMARKS</w:t>
      </w:r>
    </w:p>
    <w:p w14:paraId="1135A3CB" w14:textId="77777777" w:rsidR="00521FE1" w:rsidRDefault="00521FE1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lang w:val="en-GB" w:eastAsia="ja-JP"/>
        </w:rPr>
      </w:pPr>
    </w:p>
    <w:p w14:paraId="51D94EE1" w14:textId="77777777" w:rsidR="00521FE1" w:rsidRPr="00C72DDA" w:rsidRDefault="00521FE1" w:rsidP="00521FE1">
      <w:pPr>
        <w:tabs>
          <w:tab w:val="left" w:pos="0"/>
        </w:tabs>
        <w:suppressAutoHyphens/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highlight w:val="green"/>
          <w:lang w:val="en-GB"/>
        </w:rPr>
        <w:br w:type="page"/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lastRenderedPageBreak/>
        <w:t xml:space="preserve">On a separate page please supply the 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>complete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X-ray powder diffraction data as shown below. Give in </w:t>
      </w:r>
      <w:r w:rsidRPr="00426F30">
        <w:rPr>
          <w:rFonts w:ascii="Times New Roman" w:hAnsi="Times New Roman"/>
          <w:b/>
          <w:i/>
          <w:sz w:val="24"/>
          <w:highlight w:val="green"/>
          <w:u w:val="single"/>
          <w:lang w:val="en-GB"/>
        </w:rPr>
        <w:t>bold</w:t>
      </w:r>
      <w:r w:rsidRPr="00426F30">
        <w:rPr>
          <w:rFonts w:ascii="Times New Roman" w:hAnsi="Times New Roman"/>
          <w:b/>
          <w:i/>
          <w:sz w:val="24"/>
          <w:highlight w:val="green"/>
          <w:lang w:val="en-GB"/>
        </w:rPr>
        <w:t xml:space="preserve"> the intensities of the seven (7) strongest lines.</w:t>
      </w:r>
    </w:p>
    <w:p w14:paraId="18B3E70E" w14:textId="77777777" w:rsidR="00521FE1" w:rsidRPr="00C72DDA" w:rsidRDefault="00521FE1" w:rsidP="00521FE1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rFonts w:ascii="Times New Roman" w:hAnsi="Times New Roman"/>
          <w:sz w:val="24"/>
          <w:lang w:val="en-GB"/>
        </w:rPr>
      </w:pPr>
    </w:p>
    <w:tbl>
      <w:tblPr>
        <w:tblW w:w="76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1129"/>
        <w:gridCol w:w="947"/>
        <w:gridCol w:w="620"/>
        <w:gridCol w:w="200"/>
        <w:gridCol w:w="1058"/>
        <w:gridCol w:w="1129"/>
        <w:gridCol w:w="947"/>
        <w:gridCol w:w="620"/>
      </w:tblGrid>
      <w:tr w:rsidR="00521FE1" w:rsidRPr="009A2C48" w14:paraId="348CBED8" w14:textId="77777777" w:rsidTr="009802CE">
        <w:trPr>
          <w:trHeight w:val="300"/>
        </w:trPr>
        <w:tc>
          <w:tcPr>
            <w:tcW w:w="7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3CB58" w14:textId="77777777" w:rsidR="00521FE1" w:rsidRPr="009A2C48" w:rsidRDefault="00521FE1" w:rsidP="009802CE">
            <w:pPr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Table 2. X-ray powder diffraction data (</w:t>
            </w: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d</w:t>
            </w: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 xml:space="preserve"> in Å) for ”</w:t>
            </w:r>
            <w:r w:rsidRPr="009A2C48">
              <w:rPr>
                <w:rFonts w:ascii="Times New Roman" w:hAnsi="Times New Roman"/>
                <w:b/>
                <w:color w:val="FF0000"/>
                <w:sz w:val="24"/>
                <w:lang w:val="sv-SE" w:eastAsia="sv-SE" w:bidi="x-none"/>
              </w:rPr>
              <w:t>mineral</w:t>
            </w:r>
            <w:r w:rsidRPr="009A2C48">
              <w:rPr>
                <w:rFonts w:ascii="Times New Roman" w:hAnsi="Times New Roman"/>
                <w:color w:val="FF0000"/>
                <w:sz w:val="24"/>
                <w:lang w:val="sv-SE" w:eastAsia="sv-SE" w:bidi="x-none"/>
              </w:rPr>
              <w:t>”</w:t>
            </w:r>
            <w:r w:rsidRPr="009A2C48">
              <w:rPr>
                <w:rFonts w:ascii="Times New Roman" w:hAnsi="Times New Roman"/>
                <w:color w:val="FF0000"/>
                <w:lang w:val="sv-SE" w:eastAsia="sv-SE" w:bidi="x-none"/>
              </w:rPr>
              <w:t>.</w:t>
            </w:r>
          </w:p>
        </w:tc>
      </w:tr>
      <w:tr w:rsidR="00521FE1" w:rsidRPr="009A2C48" w14:paraId="6338E6FF" w14:textId="77777777" w:rsidTr="009802CE">
        <w:trPr>
          <w:trHeight w:val="460"/>
        </w:trPr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23013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I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meas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06F2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d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meas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634AD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d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calc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DFA49F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hkl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B1E15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DFFEC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I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meas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FB09D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d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meas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7537E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d</w:t>
            </w:r>
            <w:r w:rsidRPr="009A2C48">
              <w:rPr>
                <w:rFonts w:ascii="Times New Roman" w:hAnsi="Times New Roman"/>
                <w:color w:val="FF0000"/>
                <w:sz w:val="36"/>
                <w:vertAlign w:val="subscript"/>
                <w:lang w:val="sv-SE" w:eastAsia="sv-SE" w:bidi="x-none"/>
              </w:rPr>
              <w:t>calc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B0E86" w14:textId="77777777" w:rsidR="00521FE1" w:rsidRPr="009A2C48" w:rsidRDefault="00521FE1" w:rsidP="009802CE">
            <w:pPr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i/>
                <w:color w:val="FF0000"/>
                <w:sz w:val="24"/>
                <w:lang w:val="sv-SE" w:eastAsia="sv-SE" w:bidi="x-none"/>
              </w:rPr>
              <w:t>hkl</w:t>
            </w:r>
          </w:p>
        </w:tc>
      </w:tr>
      <w:tr w:rsidR="00521FE1" w:rsidRPr="009A2C48" w14:paraId="59B26466" w14:textId="77777777" w:rsidTr="009802CE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A6F2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B5162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xxxx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CA4F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xxxx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0AE6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9D700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CC61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739E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A3EBB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xxxx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469B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</w:pPr>
            <w:r w:rsidRPr="009A2C48">
              <w:rPr>
                <w:rFonts w:ascii="Times New Roman" w:hAnsi="Times New Roman"/>
                <w:sz w:val="24"/>
                <w:highlight w:val="green"/>
                <w:lang w:val="sv-SE" w:eastAsia="sv-SE" w:bidi="x-none"/>
              </w:rPr>
              <w:t>xxxx</w:t>
            </w:r>
          </w:p>
        </w:tc>
      </w:tr>
      <w:tr w:rsidR="00521FE1" w:rsidRPr="009A2C48" w14:paraId="0485BADA" w14:textId="77777777" w:rsidTr="009802CE">
        <w:trPr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90D2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9F94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E20E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2581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876D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37F6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D0A1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787F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68F7" w14:textId="77777777" w:rsidR="00521FE1" w:rsidRPr="009A2C48" w:rsidRDefault="00521FE1" w:rsidP="009802CE">
            <w:pPr>
              <w:rPr>
                <w:rFonts w:ascii="Times New Roman" w:hAnsi="Times New Roman"/>
                <w:sz w:val="24"/>
                <w:lang w:val="sv-SE" w:eastAsia="sv-SE" w:bidi="x-none"/>
              </w:rPr>
            </w:pPr>
          </w:p>
        </w:tc>
      </w:tr>
    </w:tbl>
    <w:p w14:paraId="195DFEFC" w14:textId="77777777" w:rsidR="00521FE1" w:rsidRPr="00426F30" w:rsidRDefault="00521FE1">
      <w:pPr>
        <w:tabs>
          <w:tab w:val="left" w:pos="0"/>
        </w:tabs>
        <w:suppressAutoHyphens/>
        <w:rPr>
          <w:rFonts w:ascii="Times New Roman" w:hAnsi="Times New Roman"/>
          <w:b/>
          <w:color w:val="FF0000"/>
          <w:sz w:val="24"/>
          <w:lang w:val="en-GB" w:eastAsia="ja-JP"/>
        </w:rPr>
      </w:pPr>
    </w:p>
    <w:p w14:paraId="460BCF74" w14:textId="77777777" w:rsidR="009A2C48" w:rsidRPr="00426F30" w:rsidRDefault="009A2C48" w:rsidP="009A2C48">
      <w:pPr>
        <w:pStyle w:val="Titolo2"/>
        <w:jc w:val="right"/>
        <w:rPr>
          <w:color w:val="FF0000"/>
          <w:sz w:val="24"/>
        </w:rPr>
      </w:pPr>
      <w:r w:rsidRPr="00426F30">
        <w:rPr>
          <w:color w:val="FF0000"/>
          <w:sz w:val="24"/>
        </w:rPr>
        <w:t>CONFIDENTIAL INFORMATION</w:t>
      </w:r>
    </w:p>
    <w:p w14:paraId="4E228109" w14:textId="77777777" w:rsidR="009A2C48" w:rsidRPr="00C72DDA" w:rsidRDefault="009A2C48">
      <w:pPr>
        <w:tabs>
          <w:tab w:val="left" w:pos="0"/>
        </w:tabs>
        <w:suppressAutoHyphens/>
        <w:rPr>
          <w:rFonts w:ascii="Times New Roman" w:hAnsi="Times New Roman"/>
          <w:sz w:val="24"/>
          <w:lang w:val="en-GB"/>
        </w:rPr>
      </w:pPr>
    </w:p>
    <w:p w14:paraId="1CBD25B1" w14:textId="77777777" w:rsidR="009A2C48" w:rsidRPr="006F40F8" w:rsidRDefault="009A2C48">
      <w:pPr>
        <w:pStyle w:val="Corpodeltesto2"/>
        <w:jc w:val="both"/>
        <w:rPr>
          <w:i/>
          <w:sz w:val="24"/>
          <w:szCs w:val="24"/>
          <w:highlight w:val="green"/>
          <w:u w:val="single"/>
        </w:rPr>
      </w:pPr>
      <w:r w:rsidRPr="006F40F8">
        <w:rPr>
          <w:i/>
          <w:sz w:val="24"/>
          <w:szCs w:val="24"/>
          <w:highlight w:val="green"/>
          <w:u w:val="single"/>
        </w:rPr>
        <w:t xml:space="preserve">IMPORTANT NOTICES: </w:t>
      </w:r>
    </w:p>
    <w:p w14:paraId="1F5BAE9A" w14:textId="77777777" w:rsidR="009A2C48" w:rsidRPr="006F40F8" w:rsidRDefault="009A2C48">
      <w:pPr>
        <w:pStyle w:val="Corpodeltesto2"/>
        <w:numPr>
          <w:ilvl w:val="0"/>
          <w:numId w:val="1"/>
        </w:numPr>
        <w:jc w:val="both"/>
        <w:rPr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  <w:u w:val="single"/>
        </w:rPr>
        <w:t xml:space="preserve">The following applies for the present </w:t>
      </w:r>
      <w:proofErr w:type="gramStart"/>
      <w:r w:rsidRPr="006F40F8">
        <w:rPr>
          <w:sz w:val="24"/>
          <w:szCs w:val="24"/>
          <w:highlight w:val="green"/>
          <w:u w:val="single"/>
        </w:rPr>
        <w:t>check-list</w:t>
      </w:r>
      <w:proofErr w:type="gramEnd"/>
      <w:r w:rsidRPr="006F40F8">
        <w:rPr>
          <w:sz w:val="24"/>
          <w:szCs w:val="24"/>
          <w:highlight w:val="green"/>
          <w:u w:val="single"/>
        </w:rPr>
        <w:t xml:space="preserve">: </w:t>
      </w:r>
    </w:p>
    <w:p w14:paraId="1B45FF5F" w14:textId="77777777" w:rsidR="009A2C48" w:rsidRPr="006F40F8" w:rsidRDefault="009A2C48" w:rsidP="009A2C48">
      <w:pPr>
        <w:pStyle w:val="Corpodeltesto2"/>
        <w:numPr>
          <w:ilvl w:val="0"/>
          <w:numId w:val="5"/>
        </w:numPr>
        <w:jc w:val="both"/>
        <w:rPr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  <w:u w:val="single"/>
        </w:rPr>
        <w:t xml:space="preserve">Text in red letters should be retained. </w:t>
      </w:r>
    </w:p>
    <w:p w14:paraId="6762A68B" w14:textId="77777777" w:rsidR="009A2C48" w:rsidRPr="006F40F8" w:rsidRDefault="009A2C48" w:rsidP="009A2C48">
      <w:pPr>
        <w:pStyle w:val="Corpodeltesto2"/>
        <w:numPr>
          <w:ilvl w:val="0"/>
          <w:numId w:val="5"/>
        </w:numPr>
        <w:jc w:val="both"/>
        <w:rPr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  <w:u w:val="single"/>
        </w:rPr>
        <w:t xml:space="preserve">Text highlighted in green should be replaced by information/data related to the proposed new mineral or be removed. </w:t>
      </w:r>
    </w:p>
    <w:p w14:paraId="4E9C03D4" w14:textId="77777777" w:rsidR="009A2C48" w:rsidRPr="006F40F8" w:rsidRDefault="009A2C48" w:rsidP="009A2C48">
      <w:pPr>
        <w:pStyle w:val="Corpodeltesto2"/>
        <w:numPr>
          <w:ilvl w:val="0"/>
          <w:numId w:val="5"/>
        </w:numPr>
        <w:jc w:val="both"/>
        <w:rPr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  <w:u w:val="single"/>
        </w:rPr>
        <w:t xml:space="preserve">Tables (except </w:t>
      </w:r>
      <w:r w:rsidRPr="006F40F8">
        <w:rPr>
          <w:i/>
          <w:sz w:val="24"/>
          <w:szCs w:val="24"/>
          <w:highlight w:val="green"/>
          <w:u w:val="single"/>
        </w:rPr>
        <w:t>Table 1: Chemical data</w:t>
      </w:r>
      <w:r w:rsidRPr="006F40F8">
        <w:rPr>
          <w:sz w:val="24"/>
          <w:szCs w:val="24"/>
          <w:highlight w:val="green"/>
          <w:u w:val="single"/>
        </w:rPr>
        <w:t>) and figures with their respective table headings and figure captions should be placed at the end of the proposal (</w:t>
      </w:r>
      <w:proofErr w:type="gramStart"/>
      <w:r w:rsidRPr="006F40F8">
        <w:rPr>
          <w:i/>
          <w:sz w:val="24"/>
          <w:szCs w:val="24"/>
          <w:highlight w:val="green"/>
          <w:u w:val="single"/>
        </w:rPr>
        <w:t>i.e</w:t>
      </w:r>
      <w:r w:rsidRPr="006F40F8">
        <w:rPr>
          <w:sz w:val="24"/>
          <w:szCs w:val="24"/>
          <w:highlight w:val="green"/>
          <w:u w:val="single"/>
        </w:rPr>
        <w:t>.</w:t>
      </w:r>
      <w:proofErr w:type="gramEnd"/>
      <w:r w:rsidRPr="006F40F8">
        <w:rPr>
          <w:sz w:val="24"/>
          <w:szCs w:val="24"/>
          <w:highlight w:val="green"/>
          <w:u w:val="single"/>
        </w:rPr>
        <w:t xml:space="preserve"> not in the check-list text). </w:t>
      </w:r>
    </w:p>
    <w:p w14:paraId="524BB3FB" w14:textId="77777777" w:rsidR="009A2C48" w:rsidRPr="006F40F8" w:rsidRDefault="009A2C48" w:rsidP="009A2C48">
      <w:pPr>
        <w:pStyle w:val="Corpodeltesto2"/>
        <w:numPr>
          <w:ilvl w:val="0"/>
          <w:numId w:val="5"/>
        </w:numPr>
        <w:jc w:val="both"/>
        <w:rPr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  <w:u w:val="single"/>
        </w:rPr>
        <w:t xml:space="preserve">Tables </w:t>
      </w:r>
      <w:r w:rsidR="00631271" w:rsidRPr="006F40F8">
        <w:rPr>
          <w:sz w:val="24"/>
          <w:szCs w:val="24"/>
          <w:highlight w:val="green"/>
          <w:u w:val="single"/>
        </w:rPr>
        <w:t xml:space="preserve">(except </w:t>
      </w:r>
      <w:r w:rsidR="00631271" w:rsidRPr="006F40F8">
        <w:rPr>
          <w:i/>
          <w:sz w:val="24"/>
          <w:szCs w:val="24"/>
          <w:highlight w:val="green"/>
          <w:u w:val="single"/>
        </w:rPr>
        <w:t>Tables 1 and 2: Chemical data and complete X-ray powder diffraction data</w:t>
      </w:r>
      <w:r w:rsidR="00631271" w:rsidRPr="006F40F8">
        <w:rPr>
          <w:sz w:val="24"/>
          <w:szCs w:val="24"/>
          <w:highlight w:val="green"/>
          <w:u w:val="single"/>
        </w:rPr>
        <w:t xml:space="preserve">) </w:t>
      </w:r>
      <w:r w:rsidRPr="006F40F8">
        <w:rPr>
          <w:sz w:val="24"/>
          <w:szCs w:val="24"/>
          <w:highlight w:val="green"/>
          <w:u w:val="single"/>
        </w:rPr>
        <w:t xml:space="preserve">and figures should be numbered in the order that they are called out in the check-list text. </w:t>
      </w:r>
    </w:p>
    <w:p w14:paraId="3D448777" w14:textId="77777777" w:rsidR="009A2C48" w:rsidRPr="006F40F8" w:rsidRDefault="009A2C48" w:rsidP="009A2C48">
      <w:pPr>
        <w:pStyle w:val="Corpodeltesto2"/>
        <w:jc w:val="both"/>
        <w:rPr>
          <w:sz w:val="24"/>
          <w:szCs w:val="24"/>
          <w:highlight w:val="green"/>
          <w:u w:val="single"/>
        </w:rPr>
      </w:pPr>
    </w:p>
    <w:p w14:paraId="090DAD8F" w14:textId="77777777" w:rsidR="009A2C48" w:rsidRPr="006F40F8" w:rsidRDefault="009A2C48" w:rsidP="009A2C48">
      <w:pPr>
        <w:pStyle w:val="Corpodeltesto2"/>
        <w:numPr>
          <w:ilvl w:val="0"/>
          <w:numId w:val="1"/>
        </w:numPr>
        <w:jc w:val="both"/>
        <w:rPr>
          <w:sz w:val="24"/>
          <w:szCs w:val="24"/>
          <w:highlight w:val="green"/>
        </w:rPr>
      </w:pPr>
      <w:r w:rsidRPr="006F40F8">
        <w:rPr>
          <w:sz w:val="24"/>
          <w:szCs w:val="24"/>
          <w:highlight w:val="green"/>
        </w:rPr>
        <w:t xml:space="preserve">Please provide all data (this </w:t>
      </w:r>
      <w:proofErr w:type="gramStart"/>
      <w:r w:rsidRPr="006F40F8">
        <w:rPr>
          <w:sz w:val="24"/>
          <w:szCs w:val="24"/>
          <w:highlight w:val="green"/>
        </w:rPr>
        <w:t>check-list</w:t>
      </w:r>
      <w:proofErr w:type="gramEnd"/>
      <w:r w:rsidRPr="006F40F8">
        <w:rPr>
          <w:sz w:val="24"/>
          <w:szCs w:val="24"/>
          <w:highlight w:val="green"/>
        </w:rPr>
        <w:t>, any additional pages, tables and figures</w:t>
      </w:r>
      <w:r w:rsidR="00F333B3" w:rsidRPr="006F40F8">
        <w:rPr>
          <w:sz w:val="24"/>
          <w:szCs w:val="24"/>
          <w:highlight w:val="green"/>
        </w:rPr>
        <w:t xml:space="preserve"> in separate </w:t>
      </w:r>
      <w:r w:rsidR="00F333B3" w:rsidRPr="006F40F8">
        <w:rPr>
          <w:rFonts w:hint="eastAsia"/>
          <w:sz w:val="24"/>
          <w:szCs w:val="24"/>
          <w:highlight w:val="green"/>
          <w:lang w:eastAsia="ja-JP"/>
        </w:rPr>
        <w:t>pages</w:t>
      </w:r>
      <w:r w:rsidRPr="006F40F8">
        <w:rPr>
          <w:sz w:val="24"/>
          <w:szCs w:val="24"/>
          <w:highlight w:val="green"/>
        </w:rPr>
        <w:t xml:space="preserve">), in </w:t>
      </w:r>
      <w:r w:rsidR="00F333B3" w:rsidRPr="006F40F8">
        <w:rPr>
          <w:rFonts w:hint="eastAsia"/>
          <w:sz w:val="24"/>
          <w:szCs w:val="24"/>
          <w:highlight w:val="green"/>
          <w:lang w:eastAsia="ja-JP"/>
        </w:rPr>
        <w:t>th</w:t>
      </w:r>
      <w:r w:rsidR="00F333B3" w:rsidRPr="006F40F8">
        <w:rPr>
          <w:sz w:val="24"/>
          <w:szCs w:val="24"/>
          <w:highlight w:val="green"/>
          <w:lang w:eastAsia="ja-JP"/>
        </w:rPr>
        <w:t xml:space="preserve">is </w:t>
      </w:r>
      <w:r w:rsidRPr="006F40F8">
        <w:rPr>
          <w:sz w:val="24"/>
          <w:szCs w:val="24"/>
          <w:highlight w:val="green"/>
        </w:rPr>
        <w:t>Word format.</w:t>
      </w:r>
    </w:p>
    <w:p w14:paraId="6CC80BCE" w14:textId="77777777" w:rsidR="009A2C48" w:rsidRPr="006F40F8" w:rsidRDefault="009A2C48" w:rsidP="009A2C48">
      <w:pPr>
        <w:pStyle w:val="Corpodeltesto2"/>
        <w:jc w:val="both"/>
        <w:rPr>
          <w:sz w:val="24"/>
          <w:szCs w:val="24"/>
          <w:highlight w:val="green"/>
        </w:rPr>
      </w:pPr>
    </w:p>
    <w:p w14:paraId="5179DB44" w14:textId="504A8EDB" w:rsidR="009A2C48" w:rsidRPr="007270DD" w:rsidRDefault="009A2C48" w:rsidP="009A2C48">
      <w:pPr>
        <w:pStyle w:val="Corpodeltesto2"/>
        <w:numPr>
          <w:ilvl w:val="0"/>
          <w:numId w:val="1"/>
        </w:numPr>
        <w:jc w:val="both"/>
        <w:rPr>
          <w:b w:val="0"/>
          <w:sz w:val="24"/>
          <w:szCs w:val="24"/>
          <w:highlight w:val="green"/>
          <w:u w:val="single"/>
        </w:rPr>
      </w:pPr>
      <w:r w:rsidRPr="006F40F8">
        <w:rPr>
          <w:sz w:val="24"/>
          <w:szCs w:val="24"/>
          <w:highlight w:val="green"/>
        </w:rPr>
        <w:t>Proposals presenting crystal</w:t>
      </w:r>
      <w:r w:rsidR="006E34AB" w:rsidRPr="006F40F8">
        <w:rPr>
          <w:sz w:val="24"/>
          <w:szCs w:val="24"/>
          <w:highlight w:val="green"/>
        </w:rPr>
        <w:t>-</w:t>
      </w:r>
      <w:r w:rsidRPr="006F40F8">
        <w:rPr>
          <w:sz w:val="24"/>
          <w:szCs w:val="24"/>
          <w:highlight w:val="green"/>
        </w:rPr>
        <w:t xml:space="preserve">structure refinements </w:t>
      </w:r>
      <w:proofErr w:type="gramStart"/>
      <w:r w:rsidR="006E34AB" w:rsidRPr="006F40F8">
        <w:rPr>
          <w:sz w:val="24"/>
          <w:szCs w:val="24"/>
          <w:highlight w:val="green"/>
        </w:rPr>
        <w:t>have to</w:t>
      </w:r>
      <w:proofErr w:type="gramEnd"/>
      <w:r w:rsidR="006E34AB" w:rsidRPr="006F40F8">
        <w:rPr>
          <w:sz w:val="24"/>
          <w:szCs w:val="24"/>
          <w:highlight w:val="green"/>
        </w:rPr>
        <w:t xml:space="preserve"> be</w:t>
      </w:r>
      <w:r w:rsidRPr="006F40F8">
        <w:rPr>
          <w:sz w:val="24"/>
          <w:szCs w:val="24"/>
          <w:highlight w:val="green"/>
        </w:rPr>
        <w:t xml:space="preserve"> accompanied by </w:t>
      </w:r>
      <w:r w:rsidR="006E34AB" w:rsidRPr="006F40F8">
        <w:rPr>
          <w:sz w:val="24"/>
          <w:szCs w:val="24"/>
          <w:highlight w:val="green"/>
        </w:rPr>
        <w:t>a</w:t>
      </w:r>
      <w:r w:rsidRPr="006F40F8">
        <w:rPr>
          <w:sz w:val="24"/>
          <w:szCs w:val="24"/>
          <w:highlight w:val="green"/>
        </w:rPr>
        <w:t xml:space="preserve"> CIF</w:t>
      </w:r>
      <w:r w:rsidR="006E34AB" w:rsidRPr="006F40F8">
        <w:rPr>
          <w:sz w:val="24"/>
          <w:szCs w:val="24"/>
          <w:highlight w:val="green"/>
        </w:rPr>
        <w:t xml:space="preserve"> (including structure factors)</w:t>
      </w:r>
      <w:r w:rsidRPr="006F40F8">
        <w:rPr>
          <w:sz w:val="24"/>
          <w:szCs w:val="24"/>
          <w:highlight w:val="green"/>
        </w:rPr>
        <w:t xml:space="preserve"> of the refinement and a pdf of </w:t>
      </w:r>
      <w:r w:rsidR="00A03E9C" w:rsidRPr="006F40F8">
        <w:rPr>
          <w:sz w:val="24"/>
          <w:szCs w:val="24"/>
          <w:highlight w:val="green"/>
        </w:rPr>
        <w:t>the</w:t>
      </w:r>
      <w:r w:rsidRPr="006F40F8">
        <w:rPr>
          <w:sz w:val="24"/>
          <w:szCs w:val="24"/>
          <w:highlight w:val="green"/>
        </w:rPr>
        <w:t xml:space="preserve"> </w:t>
      </w:r>
      <w:proofErr w:type="spellStart"/>
      <w:r w:rsidRPr="006F40F8">
        <w:rPr>
          <w:sz w:val="24"/>
          <w:szCs w:val="24"/>
          <w:highlight w:val="green"/>
        </w:rPr>
        <w:t>cif</w:t>
      </w:r>
      <w:proofErr w:type="spellEnd"/>
      <w:r w:rsidRPr="006F40F8">
        <w:rPr>
          <w:sz w:val="24"/>
          <w:szCs w:val="24"/>
          <w:highlight w:val="green"/>
        </w:rPr>
        <w:t xml:space="preserve"> validation (</w:t>
      </w:r>
      <w:proofErr w:type="spellStart"/>
      <w:r w:rsidRPr="006F40F8">
        <w:rPr>
          <w:sz w:val="24"/>
          <w:szCs w:val="24"/>
          <w:highlight w:val="green"/>
        </w:rPr>
        <w:t>checkCIF</w:t>
      </w:r>
      <w:proofErr w:type="spellEnd"/>
      <w:r w:rsidRPr="006F40F8">
        <w:rPr>
          <w:sz w:val="24"/>
          <w:szCs w:val="24"/>
          <w:highlight w:val="green"/>
        </w:rPr>
        <w:t>-files</w:t>
      </w:r>
      <w:r w:rsidRPr="006F40F8">
        <w:rPr>
          <w:rFonts w:cs="Helvetica"/>
          <w:color w:val="440000"/>
          <w:sz w:val="24"/>
          <w:szCs w:val="24"/>
          <w:highlight w:val="green"/>
          <w:lang w:bidi="sv-SE"/>
        </w:rPr>
        <w:t xml:space="preserve"> can be obtained at </w:t>
      </w:r>
      <w:hyperlink r:id="rId7" w:history="1">
        <w:r w:rsidRPr="006F40F8">
          <w:rPr>
            <w:rFonts w:cs="Helvetica"/>
            <w:color w:val="000000"/>
            <w:sz w:val="24"/>
            <w:szCs w:val="24"/>
            <w:highlight w:val="green"/>
            <w:u w:color="003EA0"/>
            <w:lang w:bidi="sv-SE"/>
          </w:rPr>
          <w:t>https://checkcif.iucr.org/</w:t>
        </w:r>
      </w:hyperlink>
      <w:r w:rsidRPr="006F40F8">
        <w:rPr>
          <w:rFonts w:cs="Helvetica"/>
          <w:color w:val="000000"/>
          <w:sz w:val="24"/>
          <w:szCs w:val="24"/>
          <w:highlight w:val="green"/>
          <w:lang w:bidi="sv-SE"/>
        </w:rPr>
        <w:t>)</w:t>
      </w:r>
      <w:r w:rsidRPr="006F40F8">
        <w:rPr>
          <w:sz w:val="24"/>
          <w:szCs w:val="24"/>
          <w:highlight w:val="green"/>
        </w:rPr>
        <w:t xml:space="preserve"> </w:t>
      </w:r>
    </w:p>
    <w:p w14:paraId="0FC5A758" w14:textId="77777777" w:rsidR="007270DD" w:rsidRDefault="007270DD" w:rsidP="007270DD">
      <w:pPr>
        <w:pStyle w:val="Paragrafoelenco"/>
        <w:rPr>
          <w:b/>
          <w:sz w:val="24"/>
          <w:szCs w:val="24"/>
          <w:highlight w:val="green"/>
          <w:u w:val="single"/>
        </w:rPr>
      </w:pPr>
    </w:p>
    <w:p w14:paraId="1DD85871" w14:textId="2DAFCC5C" w:rsidR="007270DD" w:rsidRPr="00583821" w:rsidRDefault="007270DD" w:rsidP="00AB22EC">
      <w:pPr>
        <w:pStyle w:val="Corpodeltesto2"/>
        <w:numPr>
          <w:ilvl w:val="0"/>
          <w:numId w:val="1"/>
        </w:numPr>
        <w:jc w:val="both"/>
        <w:rPr>
          <w:bCs/>
          <w:sz w:val="24"/>
          <w:szCs w:val="24"/>
          <w:highlight w:val="green"/>
        </w:rPr>
      </w:pPr>
      <w:r w:rsidRPr="00583821">
        <w:rPr>
          <w:bCs/>
          <w:sz w:val="24"/>
          <w:szCs w:val="24"/>
          <w:highlight w:val="green"/>
        </w:rPr>
        <w:t>R</w:t>
      </w:r>
      <w:r w:rsidRPr="00583821">
        <w:rPr>
          <w:bCs/>
          <w:sz w:val="24"/>
          <w:szCs w:val="24"/>
          <w:highlight w:val="green"/>
        </w:rPr>
        <w:t>ecommendations pertaining to supporting structure refinement information submitted for new mineral proposals</w:t>
      </w:r>
      <w:r w:rsidRPr="00583821">
        <w:rPr>
          <w:bCs/>
          <w:sz w:val="24"/>
          <w:szCs w:val="24"/>
          <w:highlight w:val="green"/>
        </w:rPr>
        <w:t xml:space="preserve">: </w:t>
      </w:r>
      <w:r w:rsidRPr="00583821">
        <w:rPr>
          <w:bCs/>
          <w:sz w:val="24"/>
          <w:szCs w:val="24"/>
          <w:highlight w:val="green"/>
        </w:rPr>
        <w:t>(1) No displacement parameter (for non-H atoms) should be fixed during refinement</w:t>
      </w:r>
      <w:r w:rsidRPr="00583821">
        <w:rPr>
          <w:bCs/>
          <w:sz w:val="24"/>
          <w:szCs w:val="24"/>
          <w:highlight w:val="green"/>
        </w:rPr>
        <w:t xml:space="preserve">; </w:t>
      </w:r>
      <w:r w:rsidRPr="00583821">
        <w:rPr>
          <w:bCs/>
          <w:sz w:val="24"/>
          <w:szCs w:val="24"/>
          <w:highlight w:val="green"/>
        </w:rPr>
        <w:t>(2) All sites assigned more than one occupant (vacancy is considered an occupant) must be presented with refined occupation values (and standard errors).</w:t>
      </w:r>
    </w:p>
    <w:p w14:paraId="233A5B50" w14:textId="29C2F273" w:rsidR="007270DD" w:rsidRPr="00583821" w:rsidRDefault="007270DD" w:rsidP="007270DD">
      <w:pPr>
        <w:pStyle w:val="Corpodeltesto2"/>
        <w:ind w:left="1077"/>
        <w:jc w:val="both"/>
        <w:rPr>
          <w:bCs/>
          <w:sz w:val="24"/>
          <w:szCs w:val="24"/>
          <w:highlight w:val="green"/>
        </w:rPr>
      </w:pPr>
      <w:r w:rsidRPr="00583821">
        <w:rPr>
          <w:bCs/>
          <w:sz w:val="24"/>
          <w:szCs w:val="24"/>
          <w:highlight w:val="green"/>
        </w:rPr>
        <w:t>D</w:t>
      </w:r>
      <w:r w:rsidRPr="00583821">
        <w:rPr>
          <w:bCs/>
          <w:sz w:val="24"/>
          <w:szCs w:val="24"/>
          <w:highlight w:val="green"/>
        </w:rPr>
        <w:t>eviation from the</w:t>
      </w:r>
      <w:r w:rsidRPr="00583821">
        <w:rPr>
          <w:bCs/>
          <w:sz w:val="24"/>
          <w:szCs w:val="24"/>
          <w:highlight w:val="green"/>
        </w:rPr>
        <w:t>se recommendations</w:t>
      </w:r>
      <w:r w:rsidRPr="00583821">
        <w:rPr>
          <w:bCs/>
          <w:sz w:val="24"/>
          <w:szCs w:val="24"/>
          <w:highlight w:val="green"/>
        </w:rPr>
        <w:t xml:space="preserve"> require sound supporting rationale.</w:t>
      </w:r>
    </w:p>
    <w:sectPr w:rsidR="007270DD" w:rsidRPr="00583821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EC7D" w14:textId="77777777" w:rsidR="008A79D4" w:rsidRDefault="008A79D4">
      <w:pPr>
        <w:spacing w:line="20" w:lineRule="exact"/>
        <w:rPr>
          <w:sz w:val="24"/>
        </w:rPr>
      </w:pPr>
    </w:p>
  </w:endnote>
  <w:endnote w:type="continuationSeparator" w:id="0">
    <w:p w14:paraId="01A98D64" w14:textId="77777777" w:rsidR="008A79D4" w:rsidRDefault="008A79D4">
      <w:r>
        <w:rPr>
          <w:sz w:val="24"/>
        </w:rPr>
        <w:t xml:space="preserve"> </w:t>
      </w:r>
    </w:p>
  </w:endnote>
  <w:endnote w:type="continuationNotice" w:id="1">
    <w:p w14:paraId="3DD78ABB" w14:textId="77777777" w:rsidR="008A79D4" w:rsidRDefault="008A79D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1B7" w14:textId="77777777" w:rsidR="009A2C48" w:rsidRDefault="009A2C48" w:rsidP="009A2C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6D9E38" w14:textId="77777777" w:rsidR="009A2C48" w:rsidRDefault="009A2C48" w:rsidP="009A2C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70BF" w14:textId="77777777" w:rsidR="009A2C48" w:rsidRPr="00C737FD" w:rsidRDefault="009A2C48" w:rsidP="009A2C48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24"/>
      </w:rPr>
    </w:pPr>
    <w:r w:rsidRPr="00C737FD">
      <w:rPr>
        <w:rStyle w:val="Numeropagina"/>
        <w:sz w:val="24"/>
      </w:rPr>
      <w:fldChar w:fldCharType="begin"/>
    </w:r>
    <w:r w:rsidRPr="00C737FD">
      <w:rPr>
        <w:rStyle w:val="Numeropagina"/>
        <w:rFonts w:ascii="Times New Roman" w:hAnsi="Times New Roman"/>
        <w:sz w:val="24"/>
      </w:rPr>
      <w:instrText xml:space="preserve">PAGE  </w:instrText>
    </w:r>
    <w:r w:rsidRPr="00C737FD">
      <w:rPr>
        <w:rStyle w:val="Numeropagina"/>
        <w:sz w:val="24"/>
      </w:rPr>
      <w:fldChar w:fldCharType="separate"/>
    </w:r>
    <w:r w:rsidR="00697CC7">
      <w:rPr>
        <w:rStyle w:val="Numeropagina"/>
        <w:rFonts w:ascii="Times New Roman" w:hAnsi="Times New Roman"/>
        <w:noProof/>
        <w:sz w:val="24"/>
      </w:rPr>
      <w:t>3</w:t>
    </w:r>
    <w:r w:rsidRPr="00C737FD">
      <w:rPr>
        <w:rStyle w:val="Numeropagina"/>
        <w:sz w:val="24"/>
      </w:rPr>
      <w:fldChar w:fldCharType="end"/>
    </w:r>
  </w:p>
  <w:p w14:paraId="471028C7" w14:textId="77777777" w:rsidR="009A2C48" w:rsidRDefault="009A2C48" w:rsidP="009A2C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230C" w14:textId="77777777" w:rsidR="008A79D4" w:rsidRDefault="008A79D4">
      <w:r>
        <w:rPr>
          <w:sz w:val="24"/>
        </w:rPr>
        <w:separator/>
      </w:r>
    </w:p>
  </w:footnote>
  <w:footnote w:type="continuationSeparator" w:id="0">
    <w:p w14:paraId="64FA0C47" w14:textId="77777777" w:rsidR="008A79D4" w:rsidRDefault="008A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FCFA" w14:textId="1E56CDE6" w:rsidR="009A2C48" w:rsidRPr="00426F30" w:rsidRDefault="009A2C48" w:rsidP="009A2C48">
    <w:pPr>
      <w:pStyle w:val="Intestazione"/>
      <w:jc w:val="center"/>
      <w:rPr>
        <w:rFonts w:ascii="Times New Roman" w:hAnsi="Times New Roman"/>
        <w:b/>
        <w:color w:val="FF0000"/>
        <w:sz w:val="24"/>
      </w:rPr>
    </w:pPr>
    <w:r w:rsidRPr="00426F30">
      <w:rPr>
        <w:rFonts w:ascii="Times New Roman" w:hAnsi="Times New Roman"/>
        <w:b/>
        <w:color w:val="FF0000"/>
        <w:sz w:val="24"/>
      </w:rPr>
      <w:t>20</w:t>
    </w:r>
    <w:r w:rsidR="00631271">
      <w:rPr>
        <w:rFonts w:ascii="Times New Roman" w:hAnsi="Times New Roman"/>
        <w:b/>
        <w:color w:val="FF0000"/>
        <w:sz w:val="24"/>
      </w:rPr>
      <w:t>2</w:t>
    </w:r>
    <w:r w:rsidR="009B3A1D">
      <w:rPr>
        <w:rFonts w:ascii="Times New Roman" w:hAnsi="Times New Roman"/>
        <w:b/>
        <w:color w:val="FF0000"/>
        <w:sz w:val="24"/>
      </w:rPr>
      <w:t>3</w:t>
    </w:r>
    <w:r w:rsidRPr="00426F30">
      <w:rPr>
        <w:rFonts w:ascii="Times New Roman" w:hAnsi="Times New Roman"/>
        <w:b/>
        <w:color w:val="FF0000"/>
        <w:sz w:val="24"/>
      </w:rPr>
      <w:t>-XXX</w:t>
    </w:r>
  </w:p>
  <w:p w14:paraId="1931D505" w14:textId="77777777" w:rsidR="009A2C48" w:rsidRPr="00426F30" w:rsidRDefault="009A2C48" w:rsidP="009A2C48">
    <w:pPr>
      <w:pStyle w:val="Intestazione"/>
      <w:jc w:val="center"/>
      <w:rPr>
        <w:rFonts w:ascii="Times New Roman" w:hAnsi="Times New Roman"/>
        <w:b/>
        <w:color w:val="FF0000"/>
        <w:sz w:val="24"/>
      </w:rPr>
    </w:pPr>
    <w:r w:rsidRPr="00426F30">
      <w:rPr>
        <w:rFonts w:ascii="Times New Roman" w:hAnsi="Times New Roman"/>
        <w:b/>
        <w:color w:val="FF0000"/>
        <w:sz w:val="24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833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3445"/>
    <w:multiLevelType w:val="multilevel"/>
    <w:tmpl w:val="041D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75D608D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40E2"/>
    <w:multiLevelType w:val="multilevel"/>
    <w:tmpl w:val="E764A85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C77DF"/>
    <w:multiLevelType w:val="hybridMultilevel"/>
    <w:tmpl w:val="E764A85C"/>
    <w:lvl w:ilvl="0" w:tplc="B83688D4">
      <w:start w:val="1"/>
      <w:numFmt w:val="bullet"/>
      <w:lvlText w:val=""/>
      <w:lvlJc w:val="left"/>
      <w:pPr>
        <w:tabs>
          <w:tab w:val="num" w:pos="1077"/>
        </w:tabs>
        <w:ind w:left="1077" w:hanging="198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840405">
    <w:abstractNumId w:val="4"/>
  </w:num>
  <w:num w:numId="2" w16cid:durableId="1355500616">
    <w:abstractNumId w:val="0"/>
  </w:num>
  <w:num w:numId="3" w16cid:durableId="494882359">
    <w:abstractNumId w:val="3"/>
  </w:num>
  <w:num w:numId="4" w16cid:durableId="1705254494">
    <w:abstractNumId w:val="2"/>
  </w:num>
  <w:num w:numId="5" w16cid:durableId="111359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F"/>
    <w:rsid w:val="000257A5"/>
    <w:rsid w:val="000267CF"/>
    <w:rsid w:val="00062914"/>
    <w:rsid w:val="000928F8"/>
    <w:rsid w:val="001649FA"/>
    <w:rsid w:val="002C0464"/>
    <w:rsid w:val="00306824"/>
    <w:rsid w:val="00316A24"/>
    <w:rsid w:val="00387FE3"/>
    <w:rsid w:val="003F356E"/>
    <w:rsid w:val="004868EF"/>
    <w:rsid w:val="004A1291"/>
    <w:rsid w:val="00521FE1"/>
    <w:rsid w:val="00535858"/>
    <w:rsid w:val="00583821"/>
    <w:rsid w:val="005D4E4C"/>
    <w:rsid w:val="00631271"/>
    <w:rsid w:val="00682347"/>
    <w:rsid w:val="00691405"/>
    <w:rsid w:val="00697CC7"/>
    <w:rsid w:val="006B38AD"/>
    <w:rsid w:val="006E34AB"/>
    <w:rsid w:val="006F40F8"/>
    <w:rsid w:val="00722383"/>
    <w:rsid w:val="007270DD"/>
    <w:rsid w:val="00756B6D"/>
    <w:rsid w:val="00887C9E"/>
    <w:rsid w:val="008A04AD"/>
    <w:rsid w:val="008A79D4"/>
    <w:rsid w:val="008D17ED"/>
    <w:rsid w:val="00921C85"/>
    <w:rsid w:val="009802CE"/>
    <w:rsid w:val="009A2C48"/>
    <w:rsid w:val="009B3A1D"/>
    <w:rsid w:val="009F412D"/>
    <w:rsid w:val="00A000BD"/>
    <w:rsid w:val="00A03E9C"/>
    <w:rsid w:val="00AC2C72"/>
    <w:rsid w:val="00AC2D06"/>
    <w:rsid w:val="00AF76F2"/>
    <w:rsid w:val="00B208C1"/>
    <w:rsid w:val="00B67650"/>
    <w:rsid w:val="00BC391F"/>
    <w:rsid w:val="00C36C91"/>
    <w:rsid w:val="00C518D0"/>
    <w:rsid w:val="00C7153B"/>
    <w:rsid w:val="00C9443A"/>
    <w:rsid w:val="00CC01FD"/>
    <w:rsid w:val="00D12900"/>
    <w:rsid w:val="00D93F4C"/>
    <w:rsid w:val="00DB3427"/>
    <w:rsid w:val="00E15F9B"/>
    <w:rsid w:val="00EC15B5"/>
    <w:rsid w:val="00F0224F"/>
    <w:rsid w:val="00F10F8B"/>
    <w:rsid w:val="00F333B3"/>
    <w:rsid w:val="00F47FD4"/>
    <w:rsid w:val="00F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;"/>
  <w14:docId w14:val="319740D6"/>
  <w15:chartTrackingRefBased/>
  <w15:docId w15:val="{2674753D-09DF-0A4A-8C71-3C61A33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" w:hAnsi="Courier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center" w:pos="5400"/>
      </w:tabs>
      <w:suppressAutoHyphens/>
      <w:jc w:val="center"/>
      <w:outlineLvl w:val="0"/>
    </w:pPr>
    <w:rPr>
      <w:rFonts w:ascii="CG Times" w:hAnsi="CG Times"/>
      <w:b/>
      <w:sz w:val="22"/>
      <w:lang w:val="en-GB"/>
    </w:rPr>
  </w:style>
  <w:style w:type="paragraph" w:styleId="Titolo2">
    <w:name w:val="heading 2"/>
    <w:basedOn w:val="Normale"/>
    <w:next w:val="Normale"/>
    <w:qFormat/>
    <w:pPr>
      <w:keepNext/>
      <w:tabs>
        <w:tab w:val="left" w:pos="-720"/>
      </w:tabs>
      <w:suppressAutoHyphens/>
      <w:outlineLvl w:val="1"/>
    </w:pPr>
    <w:rPr>
      <w:rFonts w:ascii="Times New Roman" w:hAnsi="Times New Roman"/>
      <w:b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Sommario2">
    <w:name w:val="toc 2"/>
    <w:basedOn w:val="Normale"/>
    <w:next w:val="Normal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Sommario3">
    <w:name w:val="toc 3"/>
    <w:basedOn w:val="Normale"/>
    <w:next w:val="Normal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Sommario4">
    <w:name w:val="toc 4"/>
    <w:basedOn w:val="Normale"/>
    <w:next w:val="Normal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Sommario5">
    <w:name w:val="toc 5"/>
    <w:basedOn w:val="Normale"/>
    <w:next w:val="Normal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Sommario6">
    <w:name w:val="toc 6"/>
    <w:basedOn w:val="Normale"/>
    <w:next w:val="Normale"/>
    <w:pPr>
      <w:tabs>
        <w:tab w:val="left" w:pos="9000"/>
        <w:tab w:val="right" w:pos="9360"/>
      </w:tabs>
      <w:suppressAutoHyphens/>
      <w:ind w:left="720" w:hanging="720"/>
    </w:pPr>
  </w:style>
  <w:style w:type="paragraph" w:styleId="Sommario7">
    <w:name w:val="toc 7"/>
    <w:basedOn w:val="Normale"/>
    <w:next w:val="Normale"/>
    <w:pPr>
      <w:suppressAutoHyphens/>
      <w:ind w:left="720" w:hanging="720"/>
    </w:pPr>
  </w:style>
  <w:style w:type="paragraph" w:styleId="Sommario8">
    <w:name w:val="toc 8"/>
    <w:basedOn w:val="Normale"/>
    <w:next w:val="Normale"/>
    <w:pPr>
      <w:tabs>
        <w:tab w:val="left" w:pos="9000"/>
        <w:tab w:val="right" w:pos="9360"/>
      </w:tabs>
      <w:suppressAutoHyphens/>
      <w:ind w:left="720" w:hanging="720"/>
    </w:pPr>
  </w:style>
  <w:style w:type="paragraph" w:styleId="Sommario9">
    <w:name w:val="toc 9"/>
    <w:basedOn w:val="Normale"/>
    <w:next w:val="Normal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ice1">
    <w:name w:val="index 1"/>
    <w:basedOn w:val="Normale"/>
    <w:next w:val="Normal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ice2">
    <w:name w:val="index 2"/>
    <w:basedOn w:val="Normale"/>
    <w:next w:val="Normal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itoloindicefonti">
    <w:name w:val="toa heading"/>
    <w:basedOn w:val="Normale"/>
    <w:next w:val="Normale"/>
    <w:pPr>
      <w:tabs>
        <w:tab w:val="left" w:pos="9000"/>
        <w:tab w:val="right" w:pos="9360"/>
      </w:tabs>
      <w:suppressAutoHyphens/>
    </w:pPr>
  </w:style>
  <w:style w:type="paragraph" w:styleId="Didascalia">
    <w:name w:val="caption"/>
    <w:basedOn w:val="Normale"/>
    <w:next w:val="Normale"/>
    <w:qFormat/>
    <w:rPr>
      <w:sz w:val="24"/>
    </w:rPr>
  </w:style>
  <w:style w:type="character" w:customStyle="1" w:styleId="EquationCaption">
    <w:name w:val="_Equation Caption"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Rientrocorpodeltesto">
    <w:name w:val="Body Text Indent"/>
    <w:basedOn w:val="Normale"/>
    <w:pPr>
      <w:tabs>
        <w:tab w:val="left" w:pos="-720"/>
        <w:tab w:val="left" w:pos="0"/>
        <w:tab w:val="left" w:pos="720"/>
      </w:tabs>
      <w:suppressAutoHyphens/>
      <w:ind w:left="709" w:hanging="709"/>
    </w:pPr>
    <w:rPr>
      <w:rFonts w:ascii="CG Times" w:hAnsi="CG Times"/>
      <w:sz w:val="22"/>
      <w:lang w:val="en-GB"/>
    </w:rPr>
  </w:style>
  <w:style w:type="paragraph" w:styleId="Rientrocorpodeltesto2">
    <w:name w:val="Body Text Indent 2"/>
    <w:basedOn w:val="Normale"/>
    <w:pPr>
      <w:tabs>
        <w:tab w:val="left" w:pos="-720"/>
        <w:tab w:val="left" w:pos="0"/>
        <w:tab w:val="left" w:pos="720"/>
        <w:tab w:val="left" w:pos="1440"/>
      </w:tabs>
      <w:suppressAutoHyphens/>
      <w:ind w:left="1418" w:hanging="1418"/>
    </w:pPr>
    <w:rPr>
      <w:rFonts w:ascii="CG Times" w:hAnsi="CG Times"/>
      <w:sz w:val="22"/>
      <w:lang w:val="en-GB"/>
    </w:rPr>
  </w:style>
  <w:style w:type="paragraph" w:styleId="Rientrocorpodeltesto3">
    <w:name w:val="Body Text Indent 3"/>
    <w:basedOn w:val="Normale"/>
    <w:pPr>
      <w:tabs>
        <w:tab w:val="left" w:pos="0"/>
        <w:tab w:val="left" w:pos="720"/>
      </w:tabs>
      <w:suppressAutoHyphens/>
      <w:ind w:left="851" w:hanging="851"/>
    </w:pPr>
    <w:rPr>
      <w:rFonts w:ascii="Times New Roman" w:hAnsi="Times New Roman"/>
      <w:sz w:val="22"/>
      <w:lang w:val="en-GB"/>
    </w:rPr>
  </w:style>
  <w:style w:type="paragraph" w:styleId="Corpotesto">
    <w:name w:val="Body Text"/>
    <w:basedOn w:val="Normale"/>
    <w:pPr>
      <w:tabs>
        <w:tab w:val="left" w:pos="0"/>
      </w:tabs>
      <w:suppressAutoHyphens/>
    </w:pPr>
    <w:rPr>
      <w:rFonts w:ascii="Times New Roman" w:hAnsi="Times New Roman"/>
      <w:sz w:val="22"/>
      <w:lang w:val="en-GB"/>
    </w:rPr>
  </w:style>
  <w:style w:type="paragraph" w:styleId="Corpodeltesto2">
    <w:name w:val="Body Text 2"/>
    <w:basedOn w:val="Normale"/>
    <w:pPr>
      <w:tabs>
        <w:tab w:val="left" w:pos="0"/>
      </w:tabs>
      <w:suppressAutoHyphens/>
    </w:pPr>
    <w:rPr>
      <w:rFonts w:ascii="Times New Roman" w:hAnsi="Times New Roman"/>
      <w:b/>
      <w:sz w:val="22"/>
      <w:lang w:val="en-GB"/>
    </w:rPr>
  </w:style>
  <w:style w:type="paragraph" w:styleId="Testodelblocco">
    <w:name w:val="Block Text"/>
    <w:basedOn w:val="Normale"/>
    <w:pPr>
      <w:tabs>
        <w:tab w:val="left" w:pos="0"/>
      </w:tabs>
      <w:suppressAutoHyphens/>
      <w:ind w:left="720" w:right="707" w:hanging="720"/>
      <w:jc w:val="both"/>
    </w:pPr>
    <w:rPr>
      <w:rFonts w:ascii="Times New Roman" w:hAnsi="Times New Roman"/>
      <w:sz w:val="22"/>
      <w:lang w:val="en-GB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72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ckcif.iucr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Page 1 (2003/02)</vt:lpstr>
      <vt:lpstr>Page 1 (2003/02)</vt:lpstr>
      <vt:lpstr>Page 1 (2003/02)</vt:lpstr>
      <vt:lpstr>Page 1 (2003/02)</vt:lpstr>
    </vt:vector>
  </TitlesOfParts>
  <Company>CMN/MCN</Company>
  <LinksUpToDate>false</LinksUpToDate>
  <CharactersWithSpaces>10341</CharactersWithSpaces>
  <SharedDoc>false</SharedDoc>
  <HLinks>
    <vt:vector size="6" baseType="variant"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https://checkcif.iucr.org/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(2003/02)</dc:title>
  <dc:subject/>
  <dc:creator>Diane Gaudet</dc:creator>
  <cp:keywords/>
  <cp:lastModifiedBy>ferdinando bosi</cp:lastModifiedBy>
  <cp:revision>14</cp:revision>
  <cp:lastPrinted>2003-02-14T11:58:00Z</cp:lastPrinted>
  <dcterms:created xsi:type="dcterms:W3CDTF">2023-01-09T16:59:00Z</dcterms:created>
  <dcterms:modified xsi:type="dcterms:W3CDTF">2023-06-22T12:28:00Z</dcterms:modified>
</cp:coreProperties>
</file>